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BDA78" w14:textId="6B1AAA8D" w:rsidR="00A30950" w:rsidRPr="001229BA" w:rsidRDefault="00937537" w:rsidP="00A04C1B">
      <w:pPr>
        <w:pStyle w:val="Nagwek"/>
        <w:tabs>
          <w:tab w:val="clear" w:pos="4536"/>
          <w:tab w:val="clear" w:pos="9072"/>
          <w:tab w:val="right" w:pos="8931"/>
        </w:tabs>
        <w:spacing w:line="276" w:lineRule="auto"/>
        <w:ind w:left="0"/>
        <w:rPr>
          <w:rFonts w:ascii="Cambria" w:eastAsia="Times New Roman" w:hAnsi="Cambria" w:cs="Cambria"/>
          <w:lang w:eastAsia="ar-SA"/>
        </w:rPr>
      </w:pPr>
      <w:r>
        <w:rPr>
          <w:rFonts w:ascii="Cambria" w:eastAsia="Times New Roman" w:hAnsi="Cambria" w:cs="Cambria"/>
          <w:lang w:eastAsia="ar-SA"/>
        </w:rPr>
        <w:tab/>
      </w:r>
    </w:p>
    <w:p w14:paraId="4E79324B" w14:textId="5814883D" w:rsidR="00AF2F28" w:rsidRPr="001229BA" w:rsidRDefault="00423A14" w:rsidP="00CA57D7">
      <w:pPr>
        <w:pStyle w:val="Nagwek"/>
        <w:tabs>
          <w:tab w:val="clear" w:pos="4536"/>
          <w:tab w:val="clear" w:pos="9072"/>
          <w:tab w:val="right" w:pos="8931"/>
        </w:tabs>
        <w:spacing w:line="276" w:lineRule="auto"/>
        <w:ind w:left="0"/>
        <w:rPr>
          <w:rFonts w:ascii="Cambria" w:hAnsi="Cambria"/>
        </w:rPr>
      </w:pPr>
      <w:r w:rsidRPr="00076D44">
        <w:rPr>
          <w:rFonts w:ascii="Cambria" w:eastAsia="Times New Roman" w:hAnsi="Cambria" w:cs="Cambria"/>
          <w:lang w:eastAsia="ar-SA"/>
        </w:rPr>
        <w:t>DZP-382-</w:t>
      </w:r>
      <w:r w:rsidR="00DE7FCC" w:rsidRPr="00076D44">
        <w:rPr>
          <w:rFonts w:ascii="Cambria" w:eastAsia="Times New Roman" w:hAnsi="Cambria" w:cs="Cambria"/>
          <w:lang w:eastAsia="ar-SA"/>
        </w:rPr>
        <w:t>15</w:t>
      </w:r>
      <w:r w:rsidRPr="00076D44">
        <w:rPr>
          <w:rFonts w:ascii="Cambria" w:eastAsia="Times New Roman" w:hAnsi="Cambria" w:cs="Cambria"/>
          <w:lang w:eastAsia="ar-SA"/>
        </w:rPr>
        <w:t>/2</w:t>
      </w:r>
      <w:r w:rsidR="005A462F" w:rsidRPr="00076D44">
        <w:rPr>
          <w:rFonts w:ascii="Cambria" w:eastAsia="Times New Roman" w:hAnsi="Cambria" w:cs="Cambria"/>
          <w:lang w:eastAsia="ar-SA"/>
        </w:rPr>
        <w:t>6</w:t>
      </w:r>
      <w:r w:rsidR="00937537" w:rsidRPr="00076D44">
        <w:rPr>
          <w:rFonts w:ascii="Cambria" w:eastAsia="Times New Roman" w:hAnsi="Cambria" w:cs="Cambria"/>
          <w:lang w:eastAsia="ar-SA"/>
        </w:rPr>
        <w:tab/>
      </w:r>
      <w:r w:rsidR="000457AA" w:rsidRPr="00076D44">
        <w:rPr>
          <w:rFonts w:ascii="Cambria" w:eastAsia="Times New Roman" w:hAnsi="Cambria" w:cs="Cambria"/>
          <w:highlight w:val="yellow"/>
          <w:lang w:eastAsia="ar-SA"/>
        </w:rPr>
        <w:t xml:space="preserve">Olsztyn, dn. </w:t>
      </w:r>
      <w:r w:rsidR="000A3DC3" w:rsidRPr="00076D44">
        <w:rPr>
          <w:rFonts w:ascii="Cambria" w:eastAsia="Times New Roman" w:hAnsi="Cambria" w:cs="Cambria"/>
          <w:highlight w:val="yellow"/>
          <w:lang w:eastAsia="ar-SA"/>
        </w:rPr>
        <w:t>……..</w:t>
      </w:r>
      <w:r w:rsidR="002B5403" w:rsidRPr="00076D44">
        <w:rPr>
          <w:rFonts w:ascii="Cambria" w:eastAsia="Times New Roman" w:hAnsi="Cambria" w:cs="Cambria"/>
          <w:highlight w:val="yellow"/>
          <w:lang w:eastAsia="ar-SA"/>
        </w:rPr>
        <w:t>.</w:t>
      </w:r>
      <w:r w:rsidRPr="00076D44">
        <w:rPr>
          <w:rFonts w:ascii="Cambria" w:eastAsia="Times New Roman" w:hAnsi="Cambria" w:cs="Cambria"/>
          <w:highlight w:val="yellow"/>
          <w:lang w:eastAsia="ar-SA"/>
        </w:rPr>
        <w:t>202</w:t>
      </w:r>
      <w:r w:rsidR="005A462F" w:rsidRPr="00076D44">
        <w:rPr>
          <w:rFonts w:ascii="Cambria" w:eastAsia="Times New Roman" w:hAnsi="Cambria" w:cs="Cambria"/>
          <w:highlight w:val="yellow"/>
          <w:lang w:eastAsia="ar-SA"/>
        </w:rPr>
        <w:t xml:space="preserve">6 </w:t>
      </w:r>
      <w:r w:rsidR="00AF2F28" w:rsidRPr="00076D44">
        <w:rPr>
          <w:rFonts w:ascii="Cambria" w:eastAsia="Times New Roman" w:hAnsi="Cambria" w:cs="Cambria"/>
          <w:highlight w:val="yellow"/>
          <w:lang w:eastAsia="ar-SA"/>
        </w:rPr>
        <w:t>r.</w:t>
      </w:r>
    </w:p>
    <w:p w14:paraId="1A8B3519" w14:textId="77777777" w:rsidR="00AF2F28" w:rsidRPr="001229BA" w:rsidRDefault="00AF2F28" w:rsidP="001229BA">
      <w:pPr>
        <w:spacing w:line="276" w:lineRule="auto"/>
        <w:rPr>
          <w:rFonts w:ascii="Cambria" w:eastAsia="Times New Roman" w:hAnsi="Cambria" w:cs="Cambria"/>
          <w:lang w:eastAsia="ar-SA"/>
        </w:rPr>
      </w:pPr>
    </w:p>
    <w:p w14:paraId="5138E28D" w14:textId="48B3A83F" w:rsidR="002A60F9" w:rsidRPr="002A60F9" w:rsidRDefault="002A60F9" w:rsidP="002A60F9">
      <w:pPr>
        <w:spacing w:line="276" w:lineRule="auto"/>
        <w:rPr>
          <w:rFonts w:ascii="Cambria" w:eastAsia="Times New Roman" w:hAnsi="Cambria" w:cs="Cambria"/>
          <w:b/>
          <w:bCs/>
          <w:lang w:eastAsia="ar-SA"/>
        </w:rPr>
      </w:pPr>
      <w:r>
        <w:rPr>
          <w:rFonts w:ascii="Cambria" w:eastAsia="Times New Roman" w:hAnsi="Cambria" w:cs="Cambria"/>
          <w:b/>
          <w:bCs/>
          <w:lang w:eastAsia="ar-SA"/>
        </w:rPr>
        <w:t>Z</w:t>
      </w:r>
      <w:r w:rsidRPr="002A60F9">
        <w:rPr>
          <w:rFonts w:ascii="Cambria" w:eastAsia="Times New Roman" w:hAnsi="Cambria" w:cs="Cambria"/>
          <w:b/>
          <w:bCs/>
          <w:lang w:eastAsia="ar-SA"/>
        </w:rPr>
        <w:t>amawiając</w:t>
      </w:r>
      <w:r>
        <w:rPr>
          <w:rFonts w:ascii="Cambria" w:eastAsia="Times New Roman" w:hAnsi="Cambria" w:cs="Cambria"/>
          <w:b/>
          <w:bCs/>
          <w:lang w:eastAsia="ar-SA"/>
        </w:rPr>
        <w:t>y</w:t>
      </w:r>
    </w:p>
    <w:p w14:paraId="0E58283F" w14:textId="77777777" w:rsidR="002A60F9" w:rsidRPr="002A60F9" w:rsidRDefault="002A60F9" w:rsidP="002A60F9">
      <w:pPr>
        <w:spacing w:line="276" w:lineRule="auto"/>
        <w:rPr>
          <w:rFonts w:ascii="Cambria" w:eastAsia="Times New Roman" w:hAnsi="Cambria" w:cs="Cambria"/>
          <w:lang w:eastAsia="ar-SA"/>
        </w:rPr>
      </w:pPr>
      <w:r w:rsidRPr="002A60F9">
        <w:rPr>
          <w:rFonts w:ascii="Cambria" w:eastAsia="Times New Roman" w:hAnsi="Cambria" w:cs="Cambria"/>
          <w:lang w:eastAsia="ar-SA"/>
        </w:rPr>
        <w:t>Miejski Szpital Zespolony</w:t>
      </w:r>
    </w:p>
    <w:p w14:paraId="670CB760" w14:textId="77777777" w:rsidR="002A60F9" w:rsidRPr="002A60F9" w:rsidRDefault="002A60F9" w:rsidP="002A60F9">
      <w:pPr>
        <w:spacing w:line="276" w:lineRule="auto"/>
        <w:rPr>
          <w:rFonts w:ascii="Cambria" w:eastAsia="Times New Roman" w:hAnsi="Cambria" w:cs="Cambria"/>
          <w:lang w:eastAsia="ar-SA"/>
        </w:rPr>
      </w:pPr>
      <w:r w:rsidRPr="002A60F9">
        <w:rPr>
          <w:rFonts w:ascii="Cambria" w:eastAsia="Times New Roman" w:hAnsi="Cambria" w:cs="Cambria"/>
          <w:lang w:eastAsia="ar-SA"/>
        </w:rPr>
        <w:t>ul. Niepodległości 44</w:t>
      </w:r>
    </w:p>
    <w:p w14:paraId="6DE3CA72" w14:textId="77777777" w:rsidR="002A60F9" w:rsidRDefault="002A60F9" w:rsidP="002A60F9">
      <w:pPr>
        <w:spacing w:line="276" w:lineRule="auto"/>
        <w:rPr>
          <w:rFonts w:ascii="Cambria" w:eastAsia="Times New Roman" w:hAnsi="Cambria" w:cs="Cambria"/>
          <w:lang w:eastAsia="ar-SA"/>
        </w:rPr>
      </w:pPr>
      <w:r w:rsidRPr="002A60F9">
        <w:rPr>
          <w:rFonts w:ascii="Cambria" w:eastAsia="Times New Roman" w:hAnsi="Cambria" w:cs="Cambria"/>
          <w:lang w:eastAsia="ar-SA"/>
        </w:rPr>
        <w:t>10-045 Olsztyn</w:t>
      </w:r>
    </w:p>
    <w:p w14:paraId="40A94693" w14:textId="1DDBF7AC" w:rsidR="008E0A65" w:rsidRPr="002A60F9" w:rsidRDefault="008E0A65" w:rsidP="002A60F9">
      <w:pPr>
        <w:spacing w:line="276" w:lineRule="auto"/>
        <w:rPr>
          <w:rFonts w:ascii="Cambria" w:eastAsia="Times New Roman" w:hAnsi="Cambria" w:cs="Cambria"/>
          <w:lang w:eastAsia="ar-SA"/>
        </w:rPr>
      </w:pPr>
      <w:r w:rsidRPr="008E0A65">
        <w:rPr>
          <w:rFonts w:ascii="Cambria" w:eastAsia="Times New Roman" w:hAnsi="Cambria" w:cs="Cambria"/>
          <w:lang w:eastAsia="ar-SA"/>
        </w:rPr>
        <w:t>Tel: 89 532 63 49</w:t>
      </w:r>
    </w:p>
    <w:p w14:paraId="56DA58D2" w14:textId="688E9579" w:rsidR="002A60F9" w:rsidRPr="002A60F9" w:rsidRDefault="002A60F9" w:rsidP="002A60F9">
      <w:pPr>
        <w:spacing w:line="276" w:lineRule="auto"/>
        <w:rPr>
          <w:rFonts w:ascii="Cambria" w:eastAsia="Times New Roman" w:hAnsi="Cambria" w:cs="Cambria"/>
          <w:lang w:eastAsia="ar-SA"/>
        </w:rPr>
      </w:pPr>
      <w:hyperlink r:id="rId8" w:history="1">
        <w:r w:rsidRPr="002A60F9">
          <w:rPr>
            <w:rStyle w:val="Hipercze"/>
            <w:rFonts w:ascii="Cambria" w:eastAsia="Times New Roman" w:hAnsi="Cambria" w:cs="Cambria"/>
            <w:lang w:eastAsia="ar-SA"/>
          </w:rPr>
          <w:t>www.szpital.olsztyn.pl</w:t>
        </w:r>
      </w:hyperlink>
      <w:r w:rsidRPr="002A60F9">
        <w:rPr>
          <w:rFonts w:ascii="Cambria" w:eastAsia="Times New Roman" w:hAnsi="Cambria" w:cs="Cambria"/>
          <w:lang w:eastAsia="ar-SA"/>
        </w:rPr>
        <w:t xml:space="preserve"> </w:t>
      </w:r>
    </w:p>
    <w:p w14:paraId="118E4F3A" w14:textId="51125E37" w:rsidR="002A60F9" w:rsidRDefault="002A60F9" w:rsidP="002A60F9">
      <w:pPr>
        <w:spacing w:line="276" w:lineRule="auto"/>
      </w:pPr>
      <w:hyperlink r:id="rId9" w:history="1">
        <w:r w:rsidRPr="002A60F9">
          <w:rPr>
            <w:rStyle w:val="Hipercze"/>
            <w:rFonts w:ascii="Cambria" w:eastAsia="Times New Roman" w:hAnsi="Cambria" w:cs="Cambria"/>
            <w:lang w:val="en-GB" w:eastAsia="ar-SA"/>
          </w:rPr>
          <w:t>przetargi@szpital.olsztyn.pl</w:t>
        </w:r>
      </w:hyperlink>
    </w:p>
    <w:p w14:paraId="20BF8237" w14:textId="77777777" w:rsidR="008E0A65" w:rsidRPr="002A60F9" w:rsidRDefault="008E0A65" w:rsidP="002A60F9">
      <w:pPr>
        <w:spacing w:line="276" w:lineRule="auto"/>
        <w:rPr>
          <w:rFonts w:ascii="Cambria" w:eastAsia="Times New Roman" w:hAnsi="Cambria" w:cs="Cambria"/>
          <w:lang w:val="en-GB" w:eastAsia="ar-SA"/>
        </w:rPr>
      </w:pPr>
    </w:p>
    <w:p w14:paraId="5BAB99F3" w14:textId="77777777" w:rsidR="002A60F9" w:rsidRPr="002A60F9" w:rsidRDefault="002A60F9" w:rsidP="002A60F9">
      <w:pPr>
        <w:tabs>
          <w:tab w:val="left" w:pos="5103"/>
        </w:tabs>
        <w:spacing w:line="276" w:lineRule="auto"/>
        <w:rPr>
          <w:rFonts w:ascii="Cambria" w:eastAsia="Times New Roman" w:hAnsi="Cambria" w:cs="Cambria"/>
          <w:b/>
          <w:lang w:eastAsia="ar-SA"/>
        </w:rPr>
      </w:pPr>
      <w:r>
        <w:rPr>
          <w:rFonts w:ascii="Cambria" w:eastAsia="Times New Roman" w:hAnsi="Cambria" w:cs="Cambria"/>
          <w:lang w:eastAsia="ar-SA"/>
        </w:rPr>
        <w:tab/>
      </w:r>
      <w:r w:rsidRPr="002A60F9">
        <w:rPr>
          <w:rFonts w:ascii="Cambria" w:eastAsia="Times New Roman" w:hAnsi="Cambria" w:cs="Cambria"/>
          <w:b/>
          <w:lang w:eastAsia="ar-SA"/>
        </w:rPr>
        <w:t>Wykonawca</w:t>
      </w:r>
    </w:p>
    <w:p w14:paraId="613DF3A4" w14:textId="278B7C7D" w:rsidR="002A60F9" w:rsidRPr="002A60F9" w:rsidRDefault="002A60F9" w:rsidP="002A60F9">
      <w:pPr>
        <w:tabs>
          <w:tab w:val="left" w:pos="5103"/>
        </w:tabs>
        <w:spacing w:line="276" w:lineRule="auto"/>
        <w:rPr>
          <w:rFonts w:ascii="Cambria" w:eastAsia="Times New Roman" w:hAnsi="Cambria" w:cs="Cambria"/>
          <w:b/>
          <w:lang w:eastAsia="ar-SA"/>
        </w:rPr>
      </w:pPr>
      <w:r>
        <w:rPr>
          <w:rFonts w:ascii="Cambria" w:eastAsia="Times New Roman" w:hAnsi="Cambria" w:cs="Cambria"/>
          <w:b/>
          <w:lang w:eastAsia="ar-SA"/>
        </w:rPr>
        <w:tab/>
      </w:r>
      <w:r w:rsidRPr="002A60F9">
        <w:rPr>
          <w:rFonts w:ascii="Cambria" w:eastAsia="Times New Roman" w:hAnsi="Cambria" w:cs="Cambria"/>
          <w:b/>
          <w:lang w:eastAsia="ar-SA"/>
        </w:rPr>
        <w:t>………………………………………</w:t>
      </w:r>
    </w:p>
    <w:p w14:paraId="20B8B7CB" w14:textId="2D33860D" w:rsidR="002A60F9" w:rsidRPr="002A60F9" w:rsidRDefault="002A60F9" w:rsidP="002A60F9">
      <w:pPr>
        <w:tabs>
          <w:tab w:val="left" w:pos="5103"/>
        </w:tabs>
        <w:spacing w:line="276" w:lineRule="auto"/>
        <w:rPr>
          <w:rFonts w:ascii="Cambria" w:eastAsia="Times New Roman" w:hAnsi="Cambria" w:cs="Cambria"/>
          <w:b/>
          <w:lang w:eastAsia="ar-SA"/>
        </w:rPr>
      </w:pPr>
      <w:r>
        <w:rPr>
          <w:rFonts w:ascii="Cambria" w:eastAsia="Times New Roman" w:hAnsi="Cambria" w:cs="Cambria"/>
          <w:b/>
          <w:lang w:eastAsia="ar-SA"/>
        </w:rPr>
        <w:tab/>
      </w:r>
      <w:r w:rsidRPr="002A60F9">
        <w:rPr>
          <w:rFonts w:ascii="Cambria" w:eastAsia="Times New Roman" w:hAnsi="Cambria" w:cs="Cambria"/>
          <w:b/>
          <w:lang w:eastAsia="ar-SA"/>
        </w:rPr>
        <w:t>………………………………………</w:t>
      </w:r>
    </w:p>
    <w:p w14:paraId="696F98B9" w14:textId="75C11A4D" w:rsidR="002A60F9" w:rsidRPr="002A60F9" w:rsidRDefault="002A60F9" w:rsidP="002A60F9">
      <w:pPr>
        <w:tabs>
          <w:tab w:val="left" w:pos="5103"/>
        </w:tabs>
        <w:spacing w:line="276" w:lineRule="auto"/>
        <w:rPr>
          <w:rFonts w:ascii="Cambria" w:eastAsia="Times New Roman" w:hAnsi="Cambria" w:cs="Cambria"/>
          <w:b/>
          <w:lang w:eastAsia="ar-SA"/>
        </w:rPr>
      </w:pPr>
      <w:r>
        <w:rPr>
          <w:rFonts w:ascii="Cambria" w:eastAsia="Times New Roman" w:hAnsi="Cambria" w:cs="Cambria"/>
          <w:b/>
          <w:lang w:eastAsia="ar-SA"/>
        </w:rPr>
        <w:tab/>
      </w:r>
      <w:r w:rsidRPr="002A60F9">
        <w:rPr>
          <w:rFonts w:ascii="Cambria" w:eastAsia="Times New Roman" w:hAnsi="Cambria" w:cs="Cambria"/>
          <w:b/>
          <w:lang w:eastAsia="ar-SA"/>
        </w:rPr>
        <w:t>………………………………………</w:t>
      </w:r>
    </w:p>
    <w:p w14:paraId="2674BF59" w14:textId="77777777" w:rsidR="00A04C1B" w:rsidRDefault="00A04C1B" w:rsidP="001229BA">
      <w:pPr>
        <w:spacing w:line="276" w:lineRule="auto"/>
        <w:rPr>
          <w:rFonts w:ascii="Cambria" w:eastAsia="Times New Roman" w:hAnsi="Cambria" w:cs="Cambria"/>
          <w:lang w:eastAsia="ar-SA"/>
        </w:rPr>
      </w:pPr>
    </w:p>
    <w:p w14:paraId="38D162C3" w14:textId="77777777" w:rsidR="00A04C1B" w:rsidRDefault="00A04C1B" w:rsidP="001229BA">
      <w:pPr>
        <w:spacing w:line="276" w:lineRule="auto"/>
        <w:rPr>
          <w:rFonts w:ascii="Cambria" w:eastAsia="Times New Roman" w:hAnsi="Cambria" w:cs="Cambria"/>
          <w:lang w:eastAsia="ar-SA"/>
        </w:rPr>
      </w:pPr>
    </w:p>
    <w:p w14:paraId="08039F13" w14:textId="77777777" w:rsidR="00A04C1B" w:rsidRDefault="00A04C1B" w:rsidP="001229BA">
      <w:pPr>
        <w:spacing w:line="276" w:lineRule="auto"/>
        <w:rPr>
          <w:rFonts w:ascii="Cambria" w:eastAsia="Times New Roman" w:hAnsi="Cambria" w:cs="Cambria"/>
          <w:lang w:eastAsia="ar-SA"/>
        </w:rPr>
      </w:pPr>
    </w:p>
    <w:p w14:paraId="598CEDD6" w14:textId="77777777" w:rsidR="00A04C1B" w:rsidRPr="001229BA" w:rsidRDefault="00A04C1B" w:rsidP="001229BA">
      <w:pPr>
        <w:spacing w:line="276" w:lineRule="auto"/>
        <w:rPr>
          <w:rFonts w:ascii="Cambria" w:eastAsia="Times New Roman" w:hAnsi="Cambria" w:cs="Cambria"/>
          <w:lang w:eastAsia="ar-SA"/>
        </w:rPr>
      </w:pPr>
    </w:p>
    <w:p w14:paraId="0D9FB6A5" w14:textId="36979632" w:rsidR="00AF2F28" w:rsidRPr="001229BA" w:rsidRDefault="00A04C1B" w:rsidP="001229BA">
      <w:pPr>
        <w:widowControl w:val="0"/>
        <w:shd w:val="clear" w:color="auto" w:fill="FFFFFF"/>
        <w:spacing w:line="276" w:lineRule="auto"/>
        <w:jc w:val="center"/>
        <w:rPr>
          <w:rFonts w:ascii="Cambria" w:hAnsi="Cambria" w:cs="Cambria"/>
          <w:b/>
          <w:bCs/>
          <w:iCs/>
          <w:kern w:val="2"/>
        </w:rPr>
      </w:pPr>
      <w:r>
        <w:rPr>
          <w:rFonts w:ascii="Cambria" w:hAnsi="Cambria" w:cs="Cambria"/>
          <w:b/>
          <w:iCs/>
          <w:kern w:val="2"/>
        </w:rPr>
        <w:t>ZAPROSZENIE DO NEGOCJACJI</w:t>
      </w:r>
    </w:p>
    <w:p w14:paraId="432E9096" w14:textId="77777777" w:rsidR="00AF2F28" w:rsidRPr="001229BA" w:rsidRDefault="00AF2F28" w:rsidP="001229BA">
      <w:pPr>
        <w:widowControl w:val="0"/>
        <w:shd w:val="clear" w:color="auto" w:fill="FFFFFF"/>
        <w:spacing w:line="276" w:lineRule="auto"/>
        <w:rPr>
          <w:rFonts w:ascii="Cambria" w:hAnsi="Cambria" w:cs="Cambria"/>
          <w:b/>
          <w:bCs/>
          <w:iCs/>
          <w:kern w:val="2"/>
        </w:rPr>
      </w:pPr>
    </w:p>
    <w:p w14:paraId="6C6DB09E" w14:textId="77777777" w:rsidR="00AF2F28" w:rsidRPr="001229BA" w:rsidRDefault="00AF2F28" w:rsidP="001229BA">
      <w:pPr>
        <w:spacing w:line="276" w:lineRule="auto"/>
        <w:rPr>
          <w:rFonts w:ascii="Cambria" w:eastAsia="Tahoma" w:hAnsi="Cambria" w:cs="Cambria"/>
          <w:smallCaps/>
          <w:lang w:eastAsia="pl-PL" w:bidi="pl-PL"/>
        </w:rPr>
      </w:pPr>
      <w:r w:rsidRPr="001229BA">
        <w:rPr>
          <w:rFonts w:ascii="Cambria" w:eastAsia="Tahoma" w:hAnsi="Cambria" w:cs="Cambria"/>
          <w:smallCaps/>
          <w:lang w:eastAsia="pl-PL" w:bidi="pl-PL"/>
        </w:rPr>
        <w:t>Dotyczy postępowania w sprawie zamówienia publicznego na realizację zadania:</w:t>
      </w:r>
    </w:p>
    <w:p w14:paraId="5E9AD4C2" w14:textId="77777777" w:rsidR="009D78FA" w:rsidRPr="00D46CB6" w:rsidRDefault="009D78FA" w:rsidP="009D78FA">
      <w:pPr>
        <w:spacing w:line="276" w:lineRule="auto"/>
        <w:jc w:val="center"/>
        <w:rPr>
          <w:rFonts w:ascii="Cambria" w:hAnsi="Cambria"/>
        </w:rPr>
      </w:pPr>
      <w:bookmarkStart w:id="0" w:name="_Hlk216340047"/>
    </w:p>
    <w:p w14:paraId="74E0FFF9" w14:textId="34CDC1A0" w:rsidR="009D78FA" w:rsidRPr="00DE7FCC" w:rsidRDefault="00DE7FCC" w:rsidP="009D78FA">
      <w:pPr>
        <w:spacing w:line="276" w:lineRule="auto"/>
        <w:ind w:right="-428" w:hanging="142"/>
        <w:jc w:val="center"/>
        <w:rPr>
          <w:rFonts w:ascii="Cambria" w:hAnsi="Cambria"/>
          <w:b/>
          <w:bCs/>
          <w:i/>
          <w:iCs/>
          <w:color w:val="C00000"/>
        </w:rPr>
      </w:pPr>
      <w:bookmarkStart w:id="1" w:name="_Hlk216340053"/>
      <w:r w:rsidRPr="00DE7FCC">
        <w:rPr>
          <w:rFonts w:ascii="Cambria" w:eastAsia="Arial" w:hAnsi="Cambria"/>
          <w:b/>
          <w:bCs/>
          <w:color w:val="C00000"/>
        </w:rPr>
        <w:t>Dostawa Aparatu USG na potrzeby Izby Przyjęć Miejskiego Szpitala Zespolonego w Olsztynie</w:t>
      </w:r>
    </w:p>
    <w:bookmarkEnd w:id="0"/>
    <w:p w14:paraId="76C8EA11" w14:textId="6C83E923" w:rsidR="009D78FA" w:rsidRPr="00DE7FCC" w:rsidRDefault="009D78FA" w:rsidP="00DE7FCC">
      <w:pPr>
        <w:spacing w:before="120" w:line="276" w:lineRule="auto"/>
        <w:jc w:val="center"/>
        <w:rPr>
          <w:rFonts w:ascii="Cambria" w:hAnsi="Cambria"/>
          <w:b/>
          <w:bCs/>
          <w:color w:val="C00000"/>
        </w:rPr>
      </w:pPr>
      <w:r w:rsidRPr="00DE7FCC">
        <w:rPr>
          <w:rFonts w:ascii="Cambria" w:hAnsi="Cambria"/>
          <w:b/>
          <w:bCs/>
          <w:color w:val="C00000"/>
        </w:rPr>
        <w:t>DZP-382-1</w:t>
      </w:r>
      <w:r w:rsidR="00DE7FCC">
        <w:rPr>
          <w:rFonts w:ascii="Cambria" w:hAnsi="Cambria"/>
          <w:b/>
          <w:bCs/>
          <w:color w:val="C00000"/>
        </w:rPr>
        <w:t>5</w:t>
      </w:r>
      <w:r w:rsidRPr="00DE7FCC">
        <w:rPr>
          <w:rFonts w:ascii="Cambria" w:hAnsi="Cambria"/>
          <w:b/>
          <w:bCs/>
          <w:color w:val="C00000"/>
        </w:rPr>
        <w:t>/26</w:t>
      </w:r>
    </w:p>
    <w:bookmarkEnd w:id="1"/>
    <w:p w14:paraId="27ABFA42" w14:textId="77777777" w:rsidR="00AF2F28" w:rsidRPr="001229BA" w:rsidRDefault="00AF2F28" w:rsidP="001229BA">
      <w:pPr>
        <w:widowControl w:val="0"/>
        <w:spacing w:line="276" w:lineRule="auto"/>
        <w:ind w:firstLine="708"/>
        <w:rPr>
          <w:rFonts w:ascii="Cambria" w:hAnsi="Cambria"/>
          <w:b/>
          <w:bCs/>
          <w:iCs/>
        </w:rPr>
      </w:pPr>
    </w:p>
    <w:p w14:paraId="0BAC7764" w14:textId="77777777" w:rsidR="00B0077E" w:rsidRPr="001229BA" w:rsidRDefault="00B0077E" w:rsidP="001229BA">
      <w:pPr>
        <w:widowControl w:val="0"/>
        <w:spacing w:line="276" w:lineRule="auto"/>
        <w:ind w:firstLine="708"/>
        <w:rPr>
          <w:rFonts w:ascii="Cambria" w:eastAsia="Tahoma" w:hAnsi="Cambria" w:cs="Cambria"/>
          <w:kern w:val="2"/>
        </w:rPr>
      </w:pPr>
    </w:p>
    <w:p w14:paraId="61C9D8E7" w14:textId="77777777" w:rsidR="0093000C" w:rsidRPr="00A16F7C" w:rsidRDefault="0093000C" w:rsidP="0093000C">
      <w:pPr>
        <w:spacing w:line="276" w:lineRule="auto"/>
        <w:ind w:firstLine="709"/>
        <w:rPr>
          <w:rFonts w:ascii="Cambria" w:hAnsi="Cambria"/>
        </w:rPr>
      </w:pPr>
      <w:r w:rsidRPr="00DD776B">
        <w:rPr>
          <w:rFonts w:ascii="Cambria" w:hAnsi="Cambria"/>
        </w:rPr>
        <w:t>Zgodnie z art. 289 ust. 1 w zw. z art. 275 pkt 2 ustawy z dnia 11 września 2019 r. - Prawo zamówień publicznych (</w:t>
      </w:r>
      <w:r w:rsidRPr="00077AFD">
        <w:rPr>
          <w:rFonts w:ascii="Cambria" w:hAnsi="Cambria"/>
        </w:rPr>
        <w:t>Dz.U.2024.1320 z późn. zm.)</w:t>
      </w:r>
      <w:r w:rsidRPr="00DD776B">
        <w:rPr>
          <w:rFonts w:ascii="Cambria" w:hAnsi="Cambria"/>
        </w:rPr>
        <w:t xml:space="preserve"> zwanej dalej "ustawa Pzp", </w:t>
      </w:r>
      <w:r>
        <w:rPr>
          <w:rFonts w:ascii="Cambria" w:hAnsi="Cambria"/>
        </w:rPr>
        <w:t>Z</w:t>
      </w:r>
      <w:r w:rsidRPr="00DD776B">
        <w:rPr>
          <w:rFonts w:ascii="Cambria" w:hAnsi="Cambria"/>
        </w:rPr>
        <w:t xml:space="preserve">amawiający zaprasza do negocjacji oferty złożonej przez Państwa w odpowiedzi na ogłoszenie o zamówieniu. </w:t>
      </w:r>
    </w:p>
    <w:p w14:paraId="7C8F7F30" w14:textId="362CEA74" w:rsidR="0093000C" w:rsidRPr="00AF6071" w:rsidRDefault="0093000C" w:rsidP="00E37480">
      <w:pPr>
        <w:spacing w:line="276" w:lineRule="auto"/>
        <w:ind w:firstLine="708"/>
        <w:rPr>
          <w:rFonts w:ascii="Cambria" w:hAnsi="Cambria"/>
        </w:rPr>
      </w:pPr>
      <w:r w:rsidRPr="00AF6071">
        <w:rPr>
          <w:rFonts w:ascii="Cambria" w:hAnsi="Cambria"/>
        </w:rPr>
        <w:t xml:space="preserve">Negocjacje odbędą się </w:t>
      </w:r>
      <w:r w:rsidRPr="00AF6071">
        <w:rPr>
          <w:rFonts w:ascii="Cambria" w:hAnsi="Cambria"/>
          <w:b/>
          <w:bCs/>
        </w:rPr>
        <w:t xml:space="preserve">w dniu </w:t>
      </w:r>
      <w:r>
        <w:rPr>
          <w:rFonts w:ascii="Cambria" w:eastAsia="Tahoma" w:hAnsi="Cambria" w:cs="Cambria"/>
          <w:kern w:val="2"/>
        </w:rPr>
        <w:t>…………….</w:t>
      </w:r>
      <w:r w:rsidR="00BA562F" w:rsidRPr="00BA562F">
        <w:rPr>
          <w:rFonts w:ascii="Cambria" w:eastAsia="Tahoma" w:hAnsi="Cambria" w:cs="Cambria"/>
          <w:kern w:val="2"/>
        </w:rPr>
        <w:t xml:space="preserve"> o godz. </w:t>
      </w:r>
      <w:r>
        <w:rPr>
          <w:rFonts w:ascii="Cambria" w:eastAsia="Tahoma" w:hAnsi="Cambria" w:cs="Cambria"/>
          <w:kern w:val="2"/>
        </w:rPr>
        <w:t>………………..</w:t>
      </w:r>
      <w:r w:rsidR="00BA562F" w:rsidRPr="00BA562F">
        <w:rPr>
          <w:rFonts w:ascii="Cambria" w:eastAsia="Tahoma" w:hAnsi="Cambria" w:cs="Cambria"/>
          <w:kern w:val="2"/>
        </w:rPr>
        <w:t xml:space="preserve"> </w:t>
      </w:r>
      <w:r w:rsidRPr="00AF6071">
        <w:rPr>
          <w:rFonts w:ascii="Cambria" w:hAnsi="Cambria"/>
        </w:rPr>
        <w:t xml:space="preserve">za pomocą środków komunikacji elektronicznej – platformy Zoom. Szczegółowe informacje dotyczące obsługi platformy są dostępne pod adresem </w:t>
      </w:r>
      <w:hyperlink r:id="rId10" w:history="1">
        <w:r w:rsidRPr="00AF6071">
          <w:rPr>
            <w:rStyle w:val="Hipercze"/>
            <w:rFonts w:ascii="Cambria" w:hAnsi="Cambria"/>
          </w:rPr>
          <w:t>https://support.zoom.com/hc/pl</w:t>
        </w:r>
      </w:hyperlink>
      <w:r w:rsidRPr="00AF6071">
        <w:rPr>
          <w:rFonts w:ascii="Cambria" w:hAnsi="Cambria"/>
        </w:rPr>
        <w:t xml:space="preserve">  </w:t>
      </w:r>
    </w:p>
    <w:p w14:paraId="280F4821" w14:textId="4F257550" w:rsidR="0093000C" w:rsidRPr="00AF6071" w:rsidRDefault="0093000C" w:rsidP="00E37480">
      <w:pPr>
        <w:spacing w:line="276" w:lineRule="auto"/>
        <w:rPr>
          <w:rFonts w:ascii="Cambria" w:hAnsi="Cambria"/>
        </w:rPr>
      </w:pPr>
      <w:r w:rsidRPr="00AF6071">
        <w:rPr>
          <w:rFonts w:ascii="Cambria" w:hAnsi="Cambria"/>
        </w:rPr>
        <w:t xml:space="preserve">Identyfikator spotkania: </w:t>
      </w:r>
      <w:r w:rsidRPr="006C4DAF">
        <w:rPr>
          <w:rFonts w:ascii="Cambria" w:hAnsi="Cambria"/>
          <w:highlight w:val="yellow"/>
        </w:rPr>
        <w:t>…………………</w:t>
      </w:r>
    </w:p>
    <w:p w14:paraId="6D4EDED8" w14:textId="6840AF22" w:rsidR="0093000C" w:rsidRPr="00AF6071" w:rsidRDefault="0093000C" w:rsidP="00E37480">
      <w:pPr>
        <w:spacing w:line="276" w:lineRule="auto"/>
        <w:rPr>
          <w:rFonts w:ascii="Cambria" w:hAnsi="Cambria"/>
        </w:rPr>
      </w:pPr>
      <w:r w:rsidRPr="00AF6071">
        <w:rPr>
          <w:rFonts w:ascii="Cambria" w:hAnsi="Cambria"/>
        </w:rPr>
        <w:t xml:space="preserve">Kod dostępu: </w:t>
      </w:r>
      <w:r w:rsidRPr="006C4DAF">
        <w:rPr>
          <w:rFonts w:ascii="Cambria" w:hAnsi="Cambria"/>
          <w:highlight w:val="yellow"/>
        </w:rPr>
        <w:t>…………….</w:t>
      </w:r>
    </w:p>
    <w:p w14:paraId="05C801E7" w14:textId="77777777" w:rsidR="0093000C" w:rsidRPr="00AF6071" w:rsidRDefault="0093000C" w:rsidP="00E37480">
      <w:pPr>
        <w:spacing w:line="276" w:lineRule="auto"/>
        <w:rPr>
          <w:rFonts w:ascii="Cambria" w:hAnsi="Cambria"/>
        </w:rPr>
      </w:pPr>
      <w:r w:rsidRPr="00AF6071">
        <w:rPr>
          <w:rFonts w:ascii="Cambria" w:hAnsi="Cambria"/>
        </w:rPr>
        <w:t>Dołączenie do Zoom Spotkania za pośrednictwem poniższego linku:</w:t>
      </w:r>
    </w:p>
    <w:p w14:paraId="4C92904A" w14:textId="66FE3153" w:rsidR="00BA562F" w:rsidRDefault="006C4DAF" w:rsidP="00E37480">
      <w:pPr>
        <w:spacing w:line="276" w:lineRule="auto"/>
        <w:ind w:firstLine="709"/>
        <w:rPr>
          <w:rFonts w:ascii="Cambria" w:eastAsia="Tahoma" w:hAnsi="Cambria" w:cs="Cambria"/>
          <w:kern w:val="2"/>
        </w:rPr>
      </w:pPr>
      <w:hyperlink r:id="rId11" w:history="1">
        <w:r w:rsidRPr="006C4DAF">
          <w:rPr>
            <w:rStyle w:val="Hipercze"/>
            <w:rFonts w:ascii="Cambria" w:hAnsi="Cambria"/>
            <w:highlight w:val="yellow"/>
          </w:rPr>
          <w:t>https://..................................................</w:t>
        </w:r>
      </w:hyperlink>
      <w:r w:rsidR="0093000C">
        <w:rPr>
          <w:rFonts w:ascii="Cambria" w:hAnsi="Cambria"/>
        </w:rPr>
        <w:br/>
      </w:r>
      <w:r w:rsidR="0093000C" w:rsidRPr="00DD776B">
        <w:rPr>
          <w:rFonts w:ascii="Cambria" w:hAnsi="Cambria"/>
        </w:rPr>
        <w:t xml:space="preserve">Przewidywany czas trwania negocjacji wynosi </w:t>
      </w:r>
      <w:r w:rsidR="0049510D" w:rsidRPr="0049510D">
        <w:rPr>
          <w:rFonts w:ascii="Cambria" w:hAnsi="Cambria"/>
          <w:highlight w:val="yellow"/>
        </w:rPr>
        <w:t xml:space="preserve">do </w:t>
      </w:r>
      <w:r w:rsidR="00F4326C" w:rsidRPr="0049510D">
        <w:rPr>
          <w:rFonts w:ascii="Cambria" w:hAnsi="Cambria"/>
          <w:highlight w:val="yellow"/>
        </w:rPr>
        <w:t>4</w:t>
      </w:r>
      <w:r w:rsidR="00F4326C" w:rsidRPr="00F4326C">
        <w:rPr>
          <w:rFonts w:ascii="Cambria" w:hAnsi="Cambria"/>
          <w:highlight w:val="yellow"/>
        </w:rPr>
        <w:t>0</w:t>
      </w:r>
      <w:r w:rsidR="0093000C" w:rsidRPr="00F4326C">
        <w:rPr>
          <w:rFonts w:ascii="Cambria" w:hAnsi="Cambria"/>
          <w:highlight w:val="yellow"/>
        </w:rPr>
        <w:t xml:space="preserve"> min</w:t>
      </w:r>
      <w:r w:rsidR="0093000C" w:rsidRPr="00DD776B">
        <w:rPr>
          <w:rFonts w:ascii="Cambria" w:hAnsi="Cambria"/>
        </w:rPr>
        <w:t xml:space="preserve">. </w:t>
      </w:r>
      <w:r w:rsidR="00BA562F" w:rsidRPr="00BA562F">
        <w:rPr>
          <w:rFonts w:ascii="Cambria" w:eastAsia="Tahoma" w:hAnsi="Cambria" w:cs="Cambria"/>
          <w:kern w:val="2"/>
        </w:rPr>
        <w:t>Jeżeli w zaplanowanym czasie negocjacje nie zakończą się, Zamawiający przewiduje możliwość kontynuowania negocjacji w obustronnie uzgodnionym nowym terminie.</w:t>
      </w:r>
    </w:p>
    <w:p w14:paraId="07E6CDF9" w14:textId="28963706" w:rsidR="0049510D" w:rsidRPr="002868AF" w:rsidRDefault="0049510D" w:rsidP="00E37480">
      <w:pPr>
        <w:spacing w:line="276" w:lineRule="auto"/>
        <w:ind w:firstLine="709"/>
        <w:rPr>
          <w:rFonts w:ascii="Cambria" w:hAnsi="Cambria"/>
        </w:rPr>
      </w:pPr>
      <w:r w:rsidRPr="002868AF">
        <w:rPr>
          <w:rFonts w:ascii="Cambria" w:eastAsia="Times New Roman" w:hAnsi="Cambria" w:cs="Times New Roman"/>
          <w:color w:val="000000"/>
          <w:lang w:eastAsia="pl-PL"/>
        </w:rPr>
        <w:t>W przypadku braku porozumienia co do wszystkich postanowień będących przedmiotem negocjacji, Zamawiający może przeprowadzić kolejne rundy negocjacji w formie uzgodnionej z Wykonawcą</w:t>
      </w:r>
      <w:r w:rsidRPr="002868AF">
        <w:rPr>
          <w:rFonts w:ascii="Cambria" w:hAnsi="Cambria"/>
        </w:rPr>
        <w:t xml:space="preserve"> </w:t>
      </w:r>
    </w:p>
    <w:p w14:paraId="686FEC62" w14:textId="08D0A801" w:rsidR="0049510D" w:rsidRPr="00076D44" w:rsidRDefault="0049510D" w:rsidP="00E37480">
      <w:pPr>
        <w:spacing w:line="276" w:lineRule="auto"/>
        <w:ind w:firstLine="709"/>
        <w:rPr>
          <w:rFonts w:ascii="Cambria" w:eastAsia="Tahoma" w:hAnsi="Cambria" w:cs="Cambria"/>
          <w:kern w:val="2"/>
        </w:rPr>
      </w:pPr>
      <w:r w:rsidRPr="00076D44">
        <w:rPr>
          <w:rFonts w:ascii="Cambria" w:eastAsia="Times New Roman" w:hAnsi="Cambria" w:cs="Times New Roman"/>
          <w:lang w:eastAsia="pl-PL"/>
        </w:rPr>
        <w:t>Kolejne rundy negocjacji prowadzone będą w jednej z następujących form, według wyboru Zamawiającego</w:t>
      </w:r>
    </w:p>
    <w:p w14:paraId="24A9BBB3" w14:textId="77777777" w:rsidR="0049510D" w:rsidRPr="00076D44" w:rsidRDefault="0049510D" w:rsidP="0049510D">
      <w:pPr>
        <w:pStyle w:val="Akapitzlist"/>
        <w:numPr>
          <w:ilvl w:val="0"/>
          <w:numId w:val="50"/>
        </w:numPr>
        <w:spacing w:before="100" w:beforeAutospacing="1" w:after="100" w:afterAutospacing="1"/>
        <w:ind w:left="709" w:hanging="567"/>
        <w:rPr>
          <w:rFonts w:ascii="Cambria" w:hAnsi="Cambria"/>
          <w:sz w:val="22"/>
          <w:szCs w:val="22"/>
          <w:lang w:eastAsia="pl-PL"/>
        </w:rPr>
      </w:pPr>
      <w:r w:rsidRPr="00076D44">
        <w:rPr>
          <w:rFonts w:ascii="Cambria" w:hAnsi="Cambria"/>
          <w:sz w:val="22"/>
          <w:szCs w:val="22"/>
          <w:lang w:eastAsia="pl-PL"/>
        </w:rPr>
        <w:lastRenderedPageBreak/>
        <w:t>za pomocą środków komunikacji elektronicznej - platformy Zoom (dane dostępowe poniżej),</w:t>
      </w:r>
    </w:p>
    <w:p w14:paraId="23C9535E" w14:textId="6EE77D7E" w:rsidR="00076D44" w:rsidRDefault="0049510D" w:rsidP="00076D44">
      <w:pPr>
        <w:pStyle w:val="Akapitzlist"/>
        <w:numPr>
          <w:ilvl w:val="0"/>
          <w:numId w:val="50"/>
        </w:numPr>
        <w:spacing w:before="100" w:beforeAutospacing="1" w:after="100" w:afterAutospacing="1"/>
        <w:ind w:left="709" w:hanging="567"/>
        <w:rPr>
          <w:rFonts w:ascii="Cambria" w:hAnsi="Cambria"/>
          <w:sz w:val="22"/>
          <w:szCs w:val="22"/>
          <w:lang w:eastAsia="pl-PL"/>
        </w:rPr>
      </w:pPr>
      <w:r w:rsidRPr="00076D44">
        <w:rPr>
          <w:rFonts w:ascii="Cambria" w:hAnsi="Cambria"/>
          <w:sz w:val="22"/>
          <w:szCs w:val="22"/>
          <w:lang w:eastAsia="pl-PL"/>
        </w:rPr>
        <w:t>w formie korespondencyjnej - za pośrednictwem poczty elektronicznej na adres</w:t>
      </w:r>
    </w:p>
    <w:p w14:paraId="6D3D4153" w14:textId="77777777" w:rsidR="00076D44" w:rsidRPr="00076D44" w:rsidRDefault="00076D44" w:rsidP="00076D44">
      <w:pPr>
        <w:pStyle w:val="Akapitzlist"/>
        <w:spacing w:before="100" w:beforeAutospacing="1" w:after="100" w:afterAutospacing="1"/>
        <w:ind w:left="709"/>
        <w:rPr>
          <w:rFonts w:ascii="Cambria" w:hAnsi="Cambria"/>
          <w:sz w:val="22"/>
          <w:szCs w:val="22"/>
          <w:lang w:eastAsia="pl-PL"/>
        </w:rPr>
      </w:pPr>
    </w:p>
    <w:p w14:paraId="41273286" w14:textId="73ABEF59" w:rsidR="0049510D" w:rsidRPr="00076D44" w:rsidRDefault="0049510D" w:rsidP="0049510D">
      <w:pPr>
        <w:pStyle w:val="Akapitzlist"/>
        <w:spacing w:before="100" w:beforeAutospacing="1" w:after="100" w:afterAutospacing="1"/>
        <w:ind w:left="709" w:hanging="142"/>
        <w:rPr>
          <w:rFonts w:ascii="Cambria" w:hAnsi="Cambria"/>
          <w:sz w:val="22"/>
          <w:szCs w:val="22"/>
          <w:lang w:eastAsia="pl-PL"/>
        </w:rPr>
      </w:pPr>
      <w:r w:rsidRPr="00076D44">
        <w:rPr>
          <w:rFonts w:ascii="Cambria" w:hAnsi="Cambria"/>
          <w:sz w:val="22"/>
          <w:szCs w:val="22"/>
          <w:lang w:eastAsia="pl-PL"/>
        </w:rPr>
        <w:t>- Zamawiający poinformuje Wykonawcę o wybranej formie prowadzenia negocjacji (wideokonferencja lub korespondencja elektroniczna) nie później niż na 1 dzień roboczy przed terminem ich rozpoczęcia, za pośrednictwem środków komunikacji elektronicznej</w:t>
      </w:r>
    </w:p>
    <w:p w14:paraId="72CA8326" w14:textId="78384071" w:rsidR="007B23E3" w:rsidRDefault="00BA562F" w:rsidP="007F3C7B">
      <w:pPr>
        <w:spacing w:line="276" w:lineRule="auto"/>
        <w:ind w:firstLine="709"/>
        <w:rPr>
          <w:rFonts w:ascii="Cambria" w:eastAsia="Tahoma" w:hAnsi="Cambria" w:cs="Cambria"/>
          <w:kern w:val="2"/>
        </w:rPr>
      </w:pPr>
      <w:r w:rsidRPr="007F3C7B">
        <w:rPr>
          <w:rFonts w:ascii="Cambria" w:hAnsi="Cambria"/>
        </w:rPr>
        <w:t>Zamawiający</w:t>
      </w:r>
      <w:r w:rsidRPr="00BA562F">
        <w:rPr>
          <w:rFonts w:ascii="Cambria" w:eastAsia="Tahoma" w:hAnsi="Cambria" w:cs="Cambria"/>
          <w:kern w:val="2"/>
        </w:rPr>
        <w:t xml:space="preserve"> informuje, że negocjacje nie mogą prowadzić do zmiany treści i dotyczyć będą wyłącznie tych elementów treści oferty, które podlegają ocenie w ramach kryteriów oceny ofert wskazanych w SWZ Rozdział </w:t>
      </w:r>
      <w:r w:rsidR="00022C4F" w:rsidRPr="00076D44">
        <w:rPr>
          <w:rFonts w:ascii="Cambria" w:eastAsia="Tahoma" w:hAnsi="Cambria" w:cs="Cambria"/>
          <w:kern w:val="2"/>
        </w:rPr>
        <w:t>XIX</w:t>
      </w:r>
      <w:r w:rsidRPr="00BA562F">
        <w:rPr>
          <w:rFonts w:ascii="Cambria" w:eastAsia="Tahoma" w:hAnsi="Cambria" w:cs="Cambria"/>
          <w:kern w:val="2"/>
        </w:rPr>
        <w:t xml:space="preserve"> (art. 278 pzp).</w:t>
      </w:r>
    </w:p>
    <w:p w14:paraId="612407E9" w14:textId="61E4A63B" w:rsidR="00926C31" w:rsidRPr="00DD776B" w:rsidRDefault="00E37480" w:rsidP="007F3C7B">
      <w:pPr>
        <w:spacing w:line="276" w:lineRule="auto"/>
        <w:rPr>
          <w:rFonts w:ascii="Cambria" w:hAnsi="Cambria"/>
        </w:rPr>
      </w:pPr>
      <w:r w:rsidRPr="00E37480">
        <w:rPr>
          <w:rFonts w:ascii="Cambria" w:hAnsi="Cambria"/>
        </w:rPr>
        <w:t xml:space="preserve">Prosimy o </w:t>
      </w:r>
      <w:r>
        <w:rPr>
          <w:rFonts w:ascii="Cambria" w:hAnsi="Cambria"/>
        </w:rPr>
        <w:t xml:space="preserve">udział w negocjacjach </w:t>
      </w:r>
      <w:r w:rsidRPr="00E37480">
        <w:rPr>
          <w:rFonts w:ascii="Cambria" w:hAnsi="Cambria"/>
        </w:rPr>
        <w:t>Państwa przedstawicieli uprawnionych do reprezentacji zgodnie z aktualnymi informacjami ujawnionymi w odpowiednim rejestrze lub innym równoważnym dokumencie wydanym przez właściwy organ sądowy lub administracyjny albo wraz ze stosownymi pełnomocnictwami upoważniającymi te osoby do udziału w</w:t>
      </w:r>
      <w:r>
        <w:rPr>
          <w:rFonts w:ascii="Cambria" w:hAnsi="Cambria"/>
        </w:rPr>
        <w:t> </w:t>
      </w:r>
      <w:r w:rsidRPr="00E37480">
        <w:rPr>
          <w:rFonts w:ascii="Cambria" w:hAnsi="Cambria"/>
        </w:rPr>
        <w:t>negocjacjach.</w:t>
      </w:r>
      <w:r w:rsidR="00926C31">
        <w:rPr>
          <w:rFonts w:ascii="Cambria" w:hAnsi="Cambria"/>
        </w:rPr>
        <w:t xml:space="preserve"> </w:t>
      </w:r>
      <w:r w:rsidR="00926C31" w:rsidRPr="00DD776B">
        <w:rPr>
          <w:rFonts w:ascii="Cambria" w:hAnsi="Cambria"/>
        </w:rPr>
        <w:t xml:space="preserve">Pełnomocnictwo osób upoważnionych do udziału w negocjacjach należy dostarczyć zgodnie z zapisami </w:t>
      </w:r>
      <w:r w:rsidR="00926C31" w:rsidRPr="00076D44">
        <w:rPr>
          <w:rFonts w:ascii="Cambria" w:hAnsi="Cambria"/>
        </w:rPr>
        <w:t xml:space="preserve">Rozdziału </w:t>
      </w:r>
      <w:r w:rsidR="0007487F" w:rsidRPr="00076D44">
        <w:rPr>
          <w:rFonts w:ascii="Cambria" w:hAnsi="Cambria"/>
        </w:rPr>
        <w:t>XII</w:t>
      </w:r>
      <w:r w:rsidR="007135E2" w:rsidRPr="00076D44">
        <w:rPr>
          <w:rFonts w:ascii="Cambria" w:hAnsi="Cambria"/>
        </w:rPr>
        <w:t xml:space="preserve"> </w:t>
      </w:r>
      <w:r w:rsidR="00926C31" w:rsidRPr="00076D44">
        <w:rPr>
          <w:rFonts w:ascii="Cambria" w:hAnsi="Cambria"/>
        </w:rPr>
        <w:t>SWZ</w:t>
      </w:r>
      <w:r w:rsidR="00926C31" w:rsidRPr="00DD776B">
        <w:rPr>
          <w:rFonts w:ascii="Cambria" w:hAnsi="Cambria"/>
        </w:rPr>
        <w:t xml:space="preserve"> w nieprzekraczalnym terminie do dnia </w:t>
      </w:r>
      <w:r w:rsidR="00926C31">
        <w:rPr>
          <w:rFonts w:ascii="Cambria" w:hAnsi="Cambria"/>
          <w:b/>
          <w:bCs/>
        </w:rPr>
        <w:t>………</w:t>
      </w:r>
      <w:r w:rsidR="00926C31" w:rsidRPr="00AF6071">
        <w:rPr>
          <w:rFonts w:ascii="Cambria" w:hAnsi="Cambria"/>
          <w:b/>
          <w:bCs/>
        </w:rPr>
        <w:t xml:space="preserve"> r. do godziny </w:t>
      </w:r>
      <w:r w:rsidR="00926C31">
        <w:rPr>
          <w:rFonts w:ascii="Cambria" w:hAnsi="Cambria"/>
          <w:b/>
          <w:bCs/>
        </w:rPr>
        <w:t>………..</w:t>
      </w:r>
      <w:r w:rsidR="00926C31" w:rsidRPr="00AF6071">
        <w:rPr>
          <w:rFonts w:ascii="Cambria" w:hAnsi="Cambria"/>
          <w:b/>
          <w:bCs/>
        </w:rPr>
        <w:t>.</w:t>
      </w:r>
      <w:r w:rsidR="00926C31" w:rsidRPr="00DD776B">
        <w:rPr>
          <w:rFonts w:ascii="Cambria" w:hAnsi="Cambria"/>
          <w:b/>
          <w:bCs/>
        </w:rPr>
        <w:t xml:space="preserve"> </w:t>
      </w:r>
    </w:p>
    <w:p w14:paraId="2EC5AF35" w14:textId="35660E1B" w:rsidR="007F3C7B" w:rsidRPr="00DD776B" w:rsidRDefault="007F3C7B" w:rsidP="007F3C7B">
      <w:pPr>
        <w:spacing w:before="120" w:line="276" w:lineRule="auto"/>
        <w:ind w:firstLine="709"/>
        <w:rPr>
          <w:rFonts w:ascii="Cambria" w:hAnsi="Cambria"/>
        </w:rPr>
      </w:pPr>
      <w:r w:rsidRPr="00DD776B">
        <w:rPr>
          <w:rFonts w:ascii="Cambria" w:hAnsi="Cambria"/>
        </w:rPr>
        <w:t>Zgodnie z art. 291 ust. 1 i 3 ustawy Pzp, prowadzone negocjacje mają charakter poufny. Żadna ze stron nie może, bez zgody drugiej strony, ujawniać informacji technicznych i</w:t>
      </w:r>
      <w:r w:rsidR="009D1421">
        <w:rPr>
          <w:rFonts w:ascii="Cambria" w:hAnsi="Cambria"/>
        </w:rPr>
        <w:t> </w:t>
      </w:r>
      <w:r w:rsidRPr="00DD776B">
        <w:rPr>
          <w:rFonts w:ascii="Cambria" w:hAnsi="Cambria"/>
        </w:rPr>
        <w:t>handlowych związanych z negocjacjami. Zgoda jest udzielana w odniesieniu do konkretnych informacji i przed ich ujawnieniem. Udostępnianie danych umożliwiających udział w</w:t>
      </w:r>
      <w:r w:rsidR="009D1421">
        <w:rPr>
          <w:rFonts w:ascii="Cambria" w:hAnsi="Cambria"/>
        </w:rPr>
        <w:t> </w:t>
      </w:r>
      <w:r w:rsidRPr="00DD776B">
        <w:rPr>
          <w:rFonts w:ascii="Cambria" w:hAnsi="Cambria"/>
        </w:rPr>
        <w:t>negocjacjach osobom nieupoważnionym do Państwa reprezentacji jest zabronione.</w:t>
      </w:r>
    </w:p>
    <w:p w14:paraId="6E2879A2" w14:textId="77777777" w:rsidR="00D51BDF" w:rsidRPr="00D51BDF" w:rsidRDefault="00D51BDF" w:rsidP="00D51BDF">
      <w:pPr>
        <w:spacing w:before="120" w:line="276" w:lineRule="auto"/>
        <w:ind w:firstLine="709"/>
        <w:rPr>
          <w:rFonts w:ascii="Cambria" w:hAnsi="Cambria"/>
        </w:rPr>
      </w:pPr>
      <w:r w:rsidRPr="00D51BDF">
        <w:rPr>
          <w:rFonts w:ascii="Cambria" w:hAnsi="Cambria"/>
        </w:rPr>
        <w:t>Niniejszym Zamawiający informuje równocześnie Państwa i wszystkich wykonawców, którzy w odpowiedzi na ogłoszenie o zamówieniu złożyli oferty, o:</w:t>
      </w:r>
    </w:p>
    <w:p w14:paraId="21CF304B" w14:textId="77777777" w:rsidR="00D51BDF" w:rsidRPr="00D51BDF" w:rsidRDefault="00D51BDF" w:rsidP="00D51BDF">
      <w:pPr>
        <w:spacing w:line="276" w:lineRule="auto"/>
        <w:rPr>
          <w:rFonts w:ascii="Cambria" w:hAnsi="Cambria"/>
        </w:rPr>
      </w:pPr>
      <w:r w:rsidRPr="00D51BDF">
        <w:rPr>
          <w:rFonts w:ascii="Cambria" w:hAnsi="Cambria"/>
        </w:rPr>
        <w:tab/>
        <w:t>1)</w:t>
      </w:r>
      <w:r w:rsidRPr="00D51BDF">
        <w:rPr>
          <w:rFonts w:ascii="Cambria" w:hAnsi="Cambria"/>
        </w:rPr>
        <w:tab/>
        <w:t>wykonawcach, których oferty nie zostały odrzucone, oraz punktacji przyznanej ofertom w każdym kryterium oceny ofert i łącznej punktacji,</w:t>
      </w:r>
    </w:p>
    <w:p w14:paraId="5429D8C6" w14:textId="2984A11C" w:rsidR="00D51BDF" w:rsidRPr="00D51BDF" w:rsidRDefault="00D51BDF" w:rsidP="00076D44">
      <w:pPr>
        <w:spacing w:line="276" w:lineRule="auto"/>
        <w:rPr>
          <w:rFonts w:ascii="Cambria" w:hAnsi="Cambria"/>
        </w:rPr>
      </w:pPr>
      <w:r w:rsidRPr="00D51BDF">
        <w:rPr>
          <w:rFonts w:ascii="Cambria" w:hAnsi="Cambria"/>
        </w:rPr>
        <w:tab/>
        <w:t>2)</w:t>
      </w:r>
      <w:r w:rsidRPr="00D51BDF">
        <w:rPr>
          <w:rFonts w:ascii="Cambria" w:hAnsi="Cambria"/>
        </w:rPr>
        <w:tab/>
        <w:t>wykonawcach, których oferty zostały odrzucone,</w:t>
      </w:r>
    </w:p>
    <w:p w14:paraId="646DFBD2" w14:textId="0FA6A854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 xml:space="preserve">[Uzasadnienie faktyczne i prawne, zgodnie z art. 287 ust. 3 p.z.p.: _ _ _ _ _ _ _ </w:t>
      </w:r>
      <w:r w:rsidR="00076D44" w:rsidRPr="00D51BDF">
        <w:rPr>
          <w:rFonts w:ascii="Cambria" w:hAnsi="Cambria"/>
        </w:rPr>
        <w:t>] *</w:t>
      </w:r>
      <w:r w:rsidRPr="00D51BDF">
        <w:rPr>
          <w:rFonts w:ascii="Cambria" w:hAnsi="Cambria"/>
        </w:rPr>
        <w:t>.</w:t>
      </w:r>
    </w:p>
    <w:p w14:paraId="6A628399" w14:textId="77777777" w:rsidR="00D51BDF" w:rsidRPr="00D51BDF" w:rsidRDefault="00D51BDF" w:rsidP="008E1A91">
      <w:pPr>
        <w:spacing w:before="120" w:line="276" w:lineRule="auto"/>
        <w:ind w:firstLine="709"/>
        <w:rPr>
          <w:rFonts w:ascii="Cambria" w:hAnsi="Cambria"/>
        </w:rPr>
      </w:pPr>
      <w:r w:rsidRPr="00D51BDF">
        <w:rPr>
          <w:rFonts w:ascii="Cambria" w:hAnsi="Cambria"/>
        </w:rPr>
        <w:t xml:space="preserve">W postępowaniu złożyło oferty w sumie </w:t>
      </w:r>
      <w:r w:rsidRPr="008E1A91">
        <w:rPr>
          <w:rFonts w:ascii="Cambria" w:hAnsi="Cambria"/>
          <w:highlight w:val="yellow"/>
        </w:rPr>
        <w:t>…………….</w:t>
      </w:r>
      <w:r w:rsidRPr="00D51BDF">
        <w:rPr>
          <w:rFonts w:ascii="Cambria" w:hAnsi="Cambria"/>
        </w:rPr>
        <w:t xml:space="preserve">Wykonawców. Spośród tych ofert nie podlega odrzuceniu </w:t>
      </w:r>
      <w:r w:rsidRPr="008E1A91">
        <w:rPr>
          <w:rFonts w:ascii="Cambria" w:hAnsi="Cambria"/>
          <w:highlight w:val="yellow"/>
        </w:rPr>
        <w:t>……………..</w:t>
      </w:r>
      <w:r w:rsidRPr="00D51BDF">
        <w:rPr>
          <w:rFonts w:ascii="Cambria" w:hAnsi="Cambria"/>
        </w:rPr>
        <w:t xml:space="preserve"> ofert.</w:t>
      </w:r>
    </w:p>
    <w:p w14:paraId="605F7C64" w14:textId="77777777" w:rsidR="00D51BDF" w:rsidRPr="00D51BDF" w:rsidRDefault="00D51BDF" w:rsidP="008E1A91">
      <w:pPr>
        <w:spacing w:before="120" w:line="276" w:lineRule="auto"/>
        <w:ind w:firstLine="709"/>
        <w:rPr>
          <w:rFonts w:ascii="Cambria" w:hAnsi="Cambria"/>
        </w:rPr>
      </w:pPr>
      <w:r w:rsidRPr="00D51BDF">
        <w:rPr>
          <w:rFonts w:ascii="Cambria" w:hAnsi="Cambria"/>
        </w:rPr>
        <w:t xml:space="preserve">Zamawiający zawiadamia, że wystosowuje zaproszenia do negocjacji ofert o tej samej treści zaproszeń do wszystkich spośród Wykonawców, którzy złożyli oferty w postępowaniu niepodlegające odrzuceniu. </w:t>
      </w:r>
    </w:p>
    <w:p w14:paraId="4A33F32D" w14:textId="49387A16" w:rsidR="00D51BDF" w:rsidRDefault="00D51BDF" w:rsidP="00800E6E">
      <w:pPr>
        <w:spacing w:before="120" w:after="120" w:line="276" w:lineRule="auto"/>
        <w:ind w:firstLine="709"/>
        <w:rPr>
          <w:rFonts w:ascii="Cambria" w:hAnsi="Cambria"/>
        </w:rPr>
      </w:pPr>
      <w:r w:rsidRPr="00D51BDF">
        <w:rPr>
          <w:rFonts w:ascii="Cambria" w:hAnsi="Cambria"/>
        </w:rPr>
        <w:t>Zamawiający ustanowił kryteria oceny ofert i zamieścił o tym informację w ogłoszeniu o</w:t>
      </w:r>
      <w:r w:rsidR="008E1A91">
        <w:rPr>
          <w:rFonts w:ascii="Cambria" w:hAnsi="Cambria"/>
        </w:rPr>
        <w:t> </w:t>
      </w:r>
      <w:r w:rsidRPr="00D51BDF">
        <w:rPr>
          <w:rFonts w:ascii="Cambria" w:hAnsi="Cambria"/>
        </w:rPr>
        <w:t>zamówieniu w Biuletynie Zamówień Publicznych, a kryteriami były:</w:t>
      </w:r>
    </w:p>
    <w:tbl>
      <w:tblPr>
        <w:tblW w:w="5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"/>
        <w:gridCol w:w="3325"/>
        <w:gridCol w:w="1276"/>
      </w:tblGrid>
      <w:tr w:rsidR="008E1A91" w:rsidRPr="00C67102" w14:paraId="10FBB5AB" w14:textId="77777777" w:rsidTr="008E1A91">
        <w:trPr>
          <w:trHeight w:hRule="exact" w:val="614"/>
          <w:jc w:val="center"/>
        </w:trPr>
        <w:tc>
          <w:tcPr>
            <w:tcW w:w="644" w:type="dxa"/>
            <w:shd w:val="clear" w:color="auto" w:fill="D5DCE4"/>
            <w:vAlign w:val="center"/>
          </w:tcPr>
          <w:p w14:paraId="00844183" w14:textId="77777777" w:rsidR="008E1A91" w:rsidRPr="00076D44" w:rsidRDefault="008E1A91" w:rsidP="008C6D68">
            <w:pPr>
              <w:jc w:val="center"/>
              <w:rPr>
                <w:rFonts w:ascii="Cambria" w:eastAsia="Arial" w:hAnsi="Cambria"/>
                <w:b/>
                <w:sz w:val="20"/>
                <w:szCs w:val="20"/>
              </w:rPr>
            </w:pPr>
            <w:r w:rsidRPr="00076D44">
              <w:rPr>
                <w:rFonts w:ascii="Cambria" w:eastAsia="Arial" w:hAnsi="Cambria"/>
                <w:b/>
                <w:sz w:val="20"/>
                <w:szCs w:val="20"/>
              </w:rPr>
              <w:t>Lp.</w:t>
            </w:r>
          </w:p>
        </w:tc>
        <w:tc>
          <w:tcPr>
            <w:tcW w:w="3325" w:type="dxa"/>
            <w:shd w:val="clear" w:color="auto" w:fill="D5DCE4"/>
            <w:vAlign w:val="center"/>
          </w:tcPr>
          <w:p w14:paraId="6CD1FC54" w14:textId="77777777" w:rsidR="008E1A91" w:rsidRPr="00C67102" w:rsidRDefault="008E1A91" w:rsidP="008C6D68">
            <w:pPr>
              <w:jc w:val="center"/>
              <w:rPr>
                <w:rFonts w:ascii="Cambria" w:eastAsia="Arial" w:hAnsi="Cambria"/>
                <w:b/>
                <w:sz w:val="20"/>
                <w:szCs w:val="20"/>
              </w:rPr>
            </w:pPr>
            <w:r w:rsidRPr="00C67102">
              <w:rPr>
                <w:rFonts w:ascii="Cambria" w:eastAsia="Arial" w:hAnsi="Cambria"/>
                <w:b/>
                <w:sz w:val="20"/>
                <w:szCs w:val="20"/>
              </w:rPr>
              <w:t>Nazwa kryterium</w:t>
            </w:r>
          </w:p>
        </w:tc>
        <w:tc>
          <w:tcPr>
            <w:tcW w:w="1276" w:type="dxa"/>
            <w:shd w:val="clear" w:color="auto" w:fill="D5DCE4"/>
            <w:vAlign w:val="center"/>
          </w:tcPr>
          <w:p w14:paraId="4ECA1621" w14:textId="77777777" w:rsidR="008E1A91" w:rsidRPr="00C67102" w:rsidRDefault="008E1A91" w:rsidP="008C6D68">
            <w:pPr>
              <w:jc w:val="center"/>
              <w:rPr>
                <w:rFonts w:ascii="Cambria" w:eastAsia="Arial" w:hAnsi="Cambria"/>
                <w:b/>
                <w:sz w:val="20"/>
                <w:szCs w:val="20"/>
              </w:rPr>
            </w:pPr>
            <w:r w:rsidRPr="00C67102">
              <w:rPr>
                <w:rFonts w:ascii="Cambria" w:eastAsia="Arial" w:hAnsi="Cambria"/>
                <w:b/>
                <w:sz w:val="20"/>
                <w:szCs w:val="20"/>
              </w:rPr>
              <w:t>Waga</w:t>
            </w:r>
          </w:p>
        </w:tc>
      </w:tr>
      <w:tr w:rsidR="008E1A91" w:rsidRPr="00C67102" w14:paraId="4882AB5C" w14:textId="77777777" w:rsidTr="008E1A91">
        <w:trPr>
          <w:trHeight w:hRule="exact" w:val="567"/>
          <w:jc w:val="center"/>
        </w:trPr>
        <w:tc>
          <w:tcPr>
            <w:tcW w:w="644" w:type="dxa"/>
            <w:vAlign w:val="center"/>
          </w:tcPr>
          <w:p w14:paraId="2375242F" w14:textId="77777777" w:rsidR="008E1A91" w:rsidRPr="00076D44" w:rsidRDefault="008E1A91" w:rsidP="008C6D68">
            <w:pPr>
              <w:jc w:val="center"/>
              <w:rPr>
                <w:rFonts w:ascii="Cambria" w:eastAsia="Arial" w:hAnsi="Cambria"/>
                <w:sz w:val="20"/>
                <w:szCs w:val="20"/>
              </w:rPr>
            </w:pPr>
            <w:r w:rsidRPr="00076D44">
              <w:rPr>
                <w:rFonts w:ascii="Cambria" w:eastAsia="Arial" w:hAnsi="Cambria"/>
                <w:sz w:val="20"/>
                <w:szCs w:val="20"/>
              </w:rPr>
              <w:t>1.</w:t>
            </w:r>
          </w:p>
        </w:tc>
        <w:tc>
          <w:tcPr>
            <w:tcW w:w="3325" w:type="dxa"/>
            <w:vAlign w:val="center"/>
          </w:tcPr>
          <w:p w14:paraId="5FF9E85A" w14:textId="77777777" w:rsidR="008E1A91" w:rsidRPr="00076D44" w:rsidRDefault="008E1A91" w:rsidP="008C6D68">
            <w:pPr>
              <w:rPr>
                <w:rFonts w:ascii="Cambria" w:eastAsia="Arial" w:hAnsi="Cambria"/>
                <w:sz w:val="20"/>
                <w:szCs w:val="20"/>
              </w:rPr>
            </w:pPr>
            <w:r w:rsidRPr="00076D44">
              <w:rPr>
                <w:rFonts w:ascii="Cambria" w:eastAsia="Arial" w:hAnsi="Cambria"/>
                <w:b/>
                <w:sz w:val="20"/>
                <w:szCs w:val="20"/>
              </w:rPr>
              <w:t>P</w:t>
            </w:r>
            <w:r w:rsidRPr="00076D44">
              <w:rPr>
                <w:rFonts w:ascii="Cambria" w:eastAsia="Arial" w:hAnsi="Cambria"/>
                <w:b/>
                <w:sz w:val="20"/>
                <w:szCs w:val="20"/>
                <w:vertAlign w:val="subscript"/>
              </w:rPr>
              <w:t xml:space="preserve">c </w:t>
            </w:r>
            <w:r w:rsidRPr="00076D44">
              <w:rPr>
                <w:rFonts w:ascii="Cambria" w:eastAsia="Arial" w:hAnsi="Cambria"/>
                <w:bCs/>
                <w:sz w:val="20"/>
                <w:szCs w:val="20"/>
              </w:rPr>
              <w:t xml:space="preserve">- </w:t>
            </w:r>
            <w:r w:rsidRPr="00076D44">
              <w:rPr>
                <w:rFonts w:ascii="Cambria" w:eastAsia="Arial" w:hAnsi="Cambria"/>
                <w:sz w:val="20"/>
                <w:szCs w:val="20"/>
              </w:rPr>
              <w:t>Cena</w:t>
            </w:r>
          </w:p>
        </w:tc>
        <w:tc>
          <w:tcPr>
            <w:tcW w:w="1276" w:type="dxa"/>
            <w:vAlign w:val="center"/>
          </w:tcPr>
          <w:p w14:paraId="1153B744" w14:textId="77777777" w:rsidR="008E1A91" w:rsidRPr="00076D44" w:rsidRDefault="008E1A91" w:rsidP="008C6D68">
            <w:pPr>
              <w:jc w:val="center"/>
              <w:rPr>
                <w:rFonts w:ascii="Cambria" w:eastAsia="Arial" w:hAnsi="Cambria"/>
                <w:sz w:val="20"/>
                <w:szCs w:val="20"/>
              </w:rPr>
            </w:pPr>
            <w:r w:rsidRPr="00076D44">
              <w:rPr>
                <w:rFonts w:ascii="Cambria" w:eastAsia="Arial" w:hAnsi="Cambria"/>
                <w:sz w:val="20"/>
                <w:szCs w:val="20"/>
              </w:rPr>
              <w:t>60%</w:t>
            </w:r>
          </w:p>
        </w:tc>
      </w:tr>
      <w:tr w:rsidR="008E1A91" w:rsidRPr="00C67102" w14:paraId="0B6D5E46" w14:textId="77777777" w:rsidTr="008E1A91">
        <w:trPr>
          <w:trHeight w:hRule="exact" w:val="567"/>
          <w:jc w:val="center"/>
        </w:trPr>
        <w:tc>
          <w:tcPr>
            <w:tcW w:w="644" w:type="dxa"/>
            <w:vAlign w:val="center"/>
          </w:tcPr>
          <w:p w14:paraId="57F4BF30" w14:textId="77777777" w:rsidR="008E1A91" w:rsidRPr="00076D44" w:rsidRDefault="008E1A91" w:rsidP="008C6D68">
            <w:pPr>
              <w:jc w:val="center"/>
              <w:rPr>
                <w:rFonts w:ascii="Cambria" w:eastAsia="Arial" w:hAnsi="Cambria"/>
                <w:sz w:val="20"/>
                <w:szCs w:val="20"/>
              </w:rPr>
            </w:pPr>
            <w:r w:rsidRPr="00076D44">
              <w:rPr>
                <w:rFonts w:ascii="Cambria" w:eastAsia="Arial" w:hAnsi="Cambria"/>
                <w:sz w:val="20"/>
                <w:szCs w:val="20"/>
              </w:rPr>
              <w:t>2</w:t>
            </w:r>
          </w:p>
        </w:tc>
        <w:tc>
          <w:tcPr>
            <w:tcW w:w="3325" w:type="dxa"/>
            <w:vAlign w:val="center"/>
          </w:tcPr>
          <w:p w14:paraId="63577B50" w14:textId="77777777" w:rsidR="008E1A91" w:rsidRPr="00076D44" w:rsidRDefault="008E1A91" w:rsidP="008C6D68">
            <w:pPr>
              <w:rPr>
                <w:rFonts w:ascii="Cambria" w:eastAsia="Arial" w:hAnsi="Cambria"/>
                <w:bCs/>
                <w:sz w:val="20"/>
                <w:szCs w:val="20"/>
              </w:rPr>
            </w:pPr>
            <w:r w:rsidRPr="00076D44">
              <w:rPr>
                <w:rFonts w:ascii="Cambria" w:eastAsia="Arial" w:hAnsi="Cambria"/>
                <w:b/>
                <w:sz w:val="20"/>
                <w:szCs w:val="20"/>
              </w:rPr>
              <w:t>P</w:t>
            </w:r>
            <w:r w:rsidRPr="00076D44">
              <w:rPr>
                <w:rFonts w:ascii="Cambria" w:eastAsia="Arial" w:hAnsi="Cambria"/>
                <w:b/>
                <w:sz w:val="20"/>
                <w:szCs w:val="20"/>
                <w:vertAlign w:val="subscript"/>
              </w:rPr>
              <w:t>s</w:t>
            </w:r>
            <w:r w:rsidRPr="00076D44">
              <w:rPr>
                <w:rFonts w:ascii="Cambria" w:eastAsia="Arial" w:hAnsi="Cambria"/>
                <w:b/>
                <w:sz w:val="20"/>
                <w:szCs w:val="20"/>
              </w:rPr>
              <w:t xml:space="preserve"> </w:t>
            </w:r>
            <w:r w:rsidRPr="00076D44">
              <w:rPr>
                <w:rFonts w:ascii="Cambria" w:eastAsia="Arial" w:hAnsi="Cambria"/>
                <w:bCs/>
                <w:sz w:val="20"/>
                <w:szCs w:val="20"/>
              </w:rPr>
              <w:t xml:space="preserve">- </w:t>
            </w:r>
            <w:r w:rsidRPr="00076D44">
              <w:rPr>
                <w:rFonts w:ascii="Cambria" w:eastAsia="Arial" w:hAnsi="Cambria"/>
                <w:sz w:val="20"/>
                <w:szCs w:val="20"/>
              </w:rPr>
              <w:t>Czas reakcji serwisu</w:t>
            </w:r>
          </w:p>
        </w:tc>
        <w:tc>
          <w:tcPr>
            <w:tcW w:w="1276" w:type="dxa"/>
            <w:vAlign w:val="center"/>
          </w:tcPr>
          <w:p w14:paraId="2E2294F7" w14:textId="77777777" w:rsidR="008E1A91" w:rsidRPr="00076D44" w:rsidRDefault="008E1A91" w:rsidP="008C6D68">
            <w:pPr>
              <w:jc w:val="center"/>
              <w:rPr>
                <w:rFonts w:ascii="Cambria" w:eastAsia="Arial" w:hAnsi="Cambria"/>
                <w:sz w:val="20"/>
                <w:szCs w:val="20"/>
              </w:rPr>
            </w:pPr>
            <w:r w:rsidRPr="00076D44">
              <w:rPr>
                <w:rFonts w:ascii="Cambria" w:eastAsia="Arial" w:hAnsi="Cambria"/>
                <w:sz w:val="20"/>
                <w:szCs w:val="20"/>
              </w:rPr>
              <w:t>20%</w:t>
            </w:r>
          </w:p>
        </w:tc>
      </w:tr>
      <w:tr w:rsidR="008E1A91" w:rsidRPr="00C67102" w14:paraId="15B4BA6C" w14:textId="77777777" w:rsidTr="008E1A91">
        <w:trPr>
          <w:trHeight w:hRule="exact" w:val="567"/>
          <w:jc w:val="center"/>
        </w:trPr>
        <w:tc>
          <w:tcPr>
            <w:tcW w:w="644" w:type="dxa"/>
            <w:vAlign w:val="center"/>
          </w:tcPr>
          <w:p w14:paraId="7DC64A04" w14:textId="77777777" w:rsidR="008E1A91" w:rsidRPr="00076D44" w:rsidRDefault="008E1A91" w:rsidP="008C6D68">
            <w:pPr>
              <w:jc w:val="center"/>
              <w:rPr>
                <w:rFonts w:ascii="Cambria" w:eastAsia="Arial" w:hAnsi="Cambria"/>
                <w:sz w:val="20"/>
                <w:szCs w:val="20"/>
              </w:rPr>
            </w:pPr>
            <w:r w:rsidRPr="00076D44">
              <w:rPr>
                <w:rFonts w:ascii="Cambria" w:eastAsia="Arial" w:hAnsi="Cambria"/>
                <w:sz w:val="20"/>
                <w:szCs w:val="20"/>
              </w:rPr>
              <w:t>3</w:t>
            </w:r>
          </w:p>
        </w:tc>
        <w:tc>
          <w:tcPr>
            <w:tcW w:w="3325" w:type="dxa"/>
            <w:vAlign w:val="center"/>
          </w:tcPr>
          <w:p w14:paraId="3B126A33" w14:textId="77777777" w:rsidR="008E1A91" w:rsidRPr="00076D44" w:rsidRDefault="008E1A91" w:rsidP="008C6D68">
            <w:pPr>
              <w:rPr>
                <w:rFonts w:ascii="Cambria" w:eastAsia="Arial" w:hAnsi="Cambria"/>
                <w:bCs/>
                <w:sz w:val="20"/>
                <w:szCs w:val="20"/>
              </w:rPr>
            </w:pPr>
            <w:r w:rsidRPr="00076D44">
              <w:rPr>
                <w:rFonts w:ascii="Cambria" w:eastAsia="Arial" w:hAnsi="Cambria"/>
                <w:b/>
                <w:sz w:val="20"/>
                <w:szCs w:val="20"/>
              </w:rPr>
              <w:t>P</w:t>
            </w:r>
            <w:r w:rsidRPr="00076D44">
              <w:rPr>
                <w:rFonts w:ascii="Cambria" w:eastAsia="Arial" w:hAnsi="Cambria"/>
                <w:b/>
                <w:sz w:val="20"/>
                <w:szCs w:val="20"/>
                <w:vertAlign w:val="subscript"/>
              </w:rPr>
              <w:t>g</w:t>
            </w:r>
            <w:r w:rsidRPr="00076D44">
              <w:rPr>
                <w:rFonts w:ascii="Cambria" w:eastAsia="Arial" w:hAnsi="Cambria"/>
                <w:b/>
                <w:sz w:val="20"/>
                <w:szCs w:val="20"/>
              </w:rPr>
              <w:t xml:space="preserve"> </w:t>
            </w:r>
            <w:r w:rsidRPr="00076D44">
              <w:rPr>
                <w:rFonts w:ascii="Cambria" w:eastAsia="Arial" w:hAnsi="Cambria"/>
                <w:bCs/>
                <w:sz w:val="20"/>
                <w:szCs w:val="20"/>
              </w:rPr>
              <w:t xml:space="preserve">– </w:t>
            </w:r>
            <w:r w:rsidRPr="00076D44">
              <w:rPr>
                <w:rFonts w:ascii="Cambria" w:eastAsia="Arial" w:hAnsi="Cambria"/>
                <w:sz w:val="20"/>
                <w:szCs w:val="20"/>
              </w:rPr>
              <w:t>Okres gwarancji</w:t>
            </w:r>
          </w:p>
        </w:tc>
        <w:tc>
          <w:tcPr>
            <w:tcW w:w="1276" w:type="dxa"/>
            <w:vAlign w:val="center"/>
          </w:tcPr>
          <w:p w14:paraId="4C80EBFC" w14:textId="77777777" w:rsidR="008E1A91" w:rsidRPr="00076D44" w:rsidRDefault="008E1A91" w:rsidP="008C6D68">
            <w:pPr>
              <w:jc w:val="center"/>
              <w:rPr>
                <w:rFonts w:ascii="Cambria" w:eastAsia="Arial" w:hAnsi="Cambria"/>
                <w:sz w:val="20"/>
                <w:szCs w:val="20"/>
              </w:rPr>
            </w:pPr>
            <w:r w:rsidRPr="00076D44">
              <w:rPr>
                <w:rFonts w:ascii="Cambria" w:eastAsia="Arial" w:hAnsi="Cambria"/>
                <w:sz w:val="20"/>
                <w:szCs w:val="20"/>
              </w:rPr>
              <w:t>20%</w:t>
            </w:r>
          </w:p>
        </w:tc>
      </w:tr>
      <w:tr w:rsidR="008E1A91" w:rsidRPr="00C67102" w14:paraId="1677F7FA" w14:textId="77777777" w:rsidTr="00724465">
        <w:trPr>
          <w:trHeight w:hRule="exact" w:val="567"/>
          <w:jc w:val="center"/>
        </w:trPr>
        <w:tc>
          <w:tcPr>
            <w:tcW w:w="3969" w:type="dxa"/>
            <w:gridSpan w:val="2"/>
            <w:vAlign w:val="center"/>
          </w:tcPr>
          <w:p w14:paraId="30E5343C" w14:textId="6BEE3D7C" w:rsidR="008E1A91" w:rsidRPr="00C67102" w:rsidRDefault="008E1A91" w:rsidP="008C6D68">
            <w:pPr>
              <w:rPr>
                <w:rFonts w:ascii="Cambria" w:eastAsia="Arial" w:hAnsi="Cambria"/>
                <w:b/>
                <w:sz w:val="20"/>
                <w:szCs w:val="20"/>
              </w:rPr>
            </w:pPr>
            <w:r>
              <w:rPr>
                <w:rFonts w:ascii="Cambria" w:eastAsia="Arial" w:hAnsi="Cambria"/>
                <w:b/>
                <w:sz w:val="20"/>
                <w:szCs w:val="20"/>
              </w:rPr>
              <w:t>RAZEM</w:t>
            </w:r>
          </w:p>
        </w:tc>
        <w:tc>
          <w:tcPr>
            <w:tcW w:w="1276" w:type="dxa"/>
            <w:vAlign w:val="center"/>
          </w:tcPr>
          <w:p w14:paraId="6411B5CA" w14:textId="6534C2BF" w:rsidR="008E1A91" w:rsidRDefault="008E1A91" w:rsidP="008C6D68">
            <w:pPr>
              <w:jc w:val="center"/>
              <w:rPr>
                <w:rFonts w:ascii="Cambria" w:eastAsia="Arial" w:hAnsi="Cambria"/>
                <w:sz w:val="20"/>
                <w:szCs w:val="20"/>
              </w:rPr>
            </w:pPr>
            <w:r>
              <w:rPr>
                <w:rFonts w:ascii="Cambria" w:eastAsia="Arial" w:hAnsi="Cambria"/>
                <w:sz w:val="20"/>
                <w:szCs w:val="20"/>
              </w:rPr>
              <w:t>100%</w:t>
            </w:r>
          </w:p>
        </w:tc>
      </w:tr>
    </w:tbl>
    <w:p w14:paraId="00633E94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</w:p>
    <w:p w14:paraId="7A647181" w14:textId="4F681DAF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Oferty, które nie podlegały odrzuceniu, otrzymały:</w:t>
      </w:r>
    </w:p>
    <w:p w14:paraId="7A63557A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ab/>
        <w:t>A)</w:t>
      </w:r>
      <w:r w:rsidRPr="00D51BDF">
        <w:rPr>
          <w:rFonts w:ascii="Cambria" w:hAnsi="Cambria"/>
        </w:rPr>
        <w:tab/>
        <w:t>oferta nr 1:</w:t>
      </w:r>
    </w:p>
    <w:p w14:paraId="4FD31C09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1)</w:t>
      </w:r>
      <w:r w:rsidRPr="00D51BDF">
        <w:rPr>
          <w:rFonts w:ascii="Cambria" w:hAnsi="Cambria"/>
        </w:rPr>
        <w:tab/>
        <w:t>kryterium 1 – ……….. pkt;</w:t>
      </w:r>
    </w:p>
    <w:p w14:paraId="70E762B4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2)</w:t>
      </w:r>
      <w:r w:rsidRPr="00D51BDF">
        <w:rPr>
          <w:rFonts w:ascii="Cambria" w:hAnsi="Cambria"/>
        </w:rPr>
        <w:tab/>
        <w:t>kryterium 2 – ……….. pkt;</w:t>
      </w:r>
    </w:p>
    <w:p w14:paraId="77C280A2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3)</w:t>
      </w:r>
      <w:r w:rsidRPr="00D51BDF">
        <w:rPr>
          <w:rFonts w:ascii="Cambria" w:hAnsi="Cambria"/>
        </w:rPr>
        <w:tab/>
        <w:t>kryterium 3 – ………. pkt;</w:t>
      </w:r>
    </w:p>
    <w:p w14:paraId="7BCDC0C2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razem – ………. pkt.</w:t>
      </w:r>
    </w:p>
    <w:p w14:paraId="1F68C0B3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ab/>
        <w:t>B)</w:t>
      </w:r>
      <w:r w:rsidRPr="00D51BDF">
        <w:rPr>
          <w:rFonts w:ascii="Cambria" w:hAnsi="Cambria"/>
        </w:rPr>
        <w:tab/>
        <w:t>oferta nr 2:</w:t>
      </w:r>
    </w:p>
    <w:p w14:paraId="10B54E00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1)</w:t>
      </w:r>
      <w:r w:rsidRPr="00D51BDF">
        <w:rPr>
          <w:rFonts w:ascii="Cambria" w:hAnsi="Cambria"/>
        </w:rPr>
        <w:tab/>
        <w:t>kryterium 1 – ……….. pkt;</w:t>
      </w:r>
    </w:p>
    <w:p w14:paraId="167E079B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2)</w:t>
      </w:r>
      <w:r w:rsidRPr="00D51BDF">
        <w:rPr>
          <w:rFonts w:ascii="Cambria" w:hAnsi="Cambria"/>
        </w:rPr>
        <w:tab/>
        <w:t>kryterium 2 – ……….. pkt;</w:t>
      </w:r>
    </w:p>
    <w:p w14:paraId="7BF68239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3)</w:t>
      </w:r>
      <w:r w:rsidRPr="00D51BDF">
        <w:rPr>
          <w:rFonts w:ascii="Cambria" w:hAnsi="Cambria"/>
        </w:rPr>
        <w:tab/>
        <w:t>kryterium 3 – ………. pkt;</w:t>
      </w:r>
    </w:p>
    <w:p w14:paraId="3AEEB866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razem – ………. pkt.</w:t>
      </w:r>
    </w:p>
    <w:p w14:paraId="7324E5E9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ab/>
        <w:t>C)</w:t>
      </w:r>
      <w:r w:rsidRPr="00D51BDF">
        <w:rPr>
          <w:rFonts w:ascii="Cambria" w:hAnsi="Cambria"/>
        </w:rPr>
        <w:tab/>
        <w:t>oferta nr 3:</w:t>
      </w:r>
    </w:p>
    <w:p w14:paraId="69951913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1)</w:t>
      </w:r>
      <w:r w:rsidRPr="00D51BDF">
        <w:rPr>
          <w:rFonts w:ascii="Cambria" w:hAnsi="Cambria"/>
        </w:rPr>
        <w:tab/>
        <w:t>kryterium 1 – ……….. pkt;</w:t>
      </w:r>
    </w:p>
    <w:p w14:paraId="17EFCA71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2)</w:t>
      </w:r>
      <w:r w:rsidRPr="00D51BDF">
        <w:rPr>
          <w:rFonts w:ascii="Cambria" w:hAnsi="Cambria"/>
        </w:rPr>
        <w:tab/>
        <w:t>kryterium 2 – ……….. pkt;</w:t>
      </w:r>
    </w:p>
    <w:p w14:paraId="6536110A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3)</w:t>
      </w:r>
      <w:r w:rsidRPr="00D51BDF">
        <w:rPr>
          <w:rFonts w:ascii="Cambria" w:hAnsi="Cambria"/>
        </w:rPr>
        <w:tab/>
        <w:t>kryterium 3 – ………. pkt;</w:t>
      </w:r>
    </w:p>
    <w:p w14:paraId="66388B1E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  <w:r w:rsidRPr="00D51BDF">
        <w:rPr>
          <w:rFonts w:ascii="Cambria" w:hAnsi="Cambria"/>
        </w:rPr>
        <w:t>razem – ………. pkt.</w:t>
      </w:r>
    </w:p>
    <w:p w14:paraId="39182C0F" w14:textId="67DD3C87" w:rsidR="00D51BDF" w:rsidRDefault="00D51BDF" w:rsidP="00800E6E">
      <w:pPr>
        <w:spacing w:before="120" w:after="120" w:line="276" w:lineRule="auto"/>
        <w:ind w:firstLine="709"/>
        <w:rPr>
          <w:rFonts w:ascii="Cambria" w:hAnsi="Cambria"/>
        </w:rPr>
      </w:pPr>
      <w:r w:rsidRPr="00D51BDF">
        <w:rPr>
          <w:rFonts w:ascii="Cambria" w:hAnsi="Cambria"/>
        </w:rPr>
        <w:t xml:space="preserve">Zamawiający informuje, że dokonał czynności odrzucenia </w:t>
      </w:r>
      <w:r w:rsidRPr="00800E6E">
        <w:rPr>
          <w:rFonts w:ascii="Cambria" w:hAnsi="Cambria"/>
          <w:highlight w:val="yellow"/>
        </w:rPr>
        <w:t>………………..</w:t>
      </w:r>
      <w:r w:rsidRPr="00D51BDF">
        <w:rPr>
          <w:rFonts w:ascii="Cambria" w:hAnsi="Cambria"/>
        </w:rPr>
        <w:t xml:space="preserve"> ofert, gdyż: wpłynęły po terminie składania ofert (……</w:t>
      </w:r>
      <w:r w:rsidR="008D5649">
        <w:rPr>
          <w:rFonts w:ascii="Cambria" w:hAnsi="Cambria"/>
          <w:i/>
          <w:iCs/>
          <w:sz w:val="18"/>
          <w:szCs w:val="18"/>
        </w:rPr>
        <w:t>ilość</w:t>
      </w:r>
      <w:r w:rsidRPr="00D51BDF">
        <w:rPr>
          <w:rFonts w:ascii="Cambria" w:hAnsi="Cambria"/>
        </w:rPr>
        <w:t>……… oferta/oferty – art. 226 ust. 1 pkt 1 pzp – oferta ……</w:t>
      </w:r>
      <w:r w:rsidR="004E58AC" w:rsidRPr="004E58AC">
        <w:rPr>
          <w:rFonts w:ascii="Cambria" w:hAnsi="Cambria"/>
          <w:i/>
          <w:iCs/>
          <w:sz w:val="18"/>
          <w:szCs w:val="18"/>
        </w:rPr>
        <w:t xml:space="preserve"> </w:t>
      </w:r>
      <w:r w:rsidR="004E58AC">
        <w:rPr>
          <w:rFonts w:ascii="Cambria" w:hAnsi="Cambria"/>
          <w:i/>
          <w:iCs/>
          <w:sz w:val="18"/>
          <w:szCs w:val="18"/>
        </w:rPr>
        <w:t>wykonawca</w:t>
      </w:r>
      <w:r w:rsidRPr="00D51BDF">
        <w:rPr>
          <w:rFonts w:ascii="Cambria" w:hAnsi="Cambria"/>
        </w:rPr>
        <w:t>……), zostały złożone przez wykonawców niespełniających warunków udziału w postępowaniu (…</w:t>
      </w:r>
      <w:r w:rsidR="008D5649">
        <w:rPr>
          <w:rFonts w:ascii="Cambria" w:hAnsi="Cambria"/>
          <w:i/>
          <w:iCs/>
          <w:sz w:val="18"/>
          <w:szCs w:val="18"/>
        </w:rPr>
        <w:t>ilość</w:t>
      </w:r>
      <w:r w:rsidRPr="00D51BDF">
        <w:rPr>
          <w:rFonts w:ascii="Cambria" w:hAnsi="Cambria"/>
        </w:rPr>
        <w:t>….oferty – art. 226 ust. 1 pkt 2 lit. b pzp – oferta ……</w:t>
      </w:r>
      <w:r w:rsidR="004E58AC" w:rsidRPr="004E58AC">
        <w:rPr>
          <w:rFonts w:ascii="Cambria" w:hAnsi="Cambria"/>
          <w:i/>
          <w:iCs/>
          <w:sz w:val="18"/>
          <w:szCs w:val="18"/>
        </w:rPr>
        <w:t xml:space="preserve"> </w:t>
      </w:r>
      <w:r w:rsidR="004E58AC">
        <w:rPr>
          <w:rFonts w:ascii="Cambria" w:hAnsi="Cambria"/>
          <w:i/>
          <w:iCs/>
          <w:sz w:val="18"/>
          <w:szCs w:val="18"/>
        </w:rPr>
        <w:t>wykonawca</w:t>
      </w:r>
      <w:r w:rsidR="004E58AC" w:rsidRPr="00D51BDF">
        <w:rPr>
          <w:rFonts w:ascii="Cambria" w:hAnsi="Cambria"/>
        </w:rPr>
        <w:t xml:space="preserve"> </w:t>
      </w:r>
      <w:r w:rsidRPr="00D51BDF">
        <w:rPr>
          <w:rFonts w:ascii="Cambria" w:hAnsi="Cambria"/>
        </w:rPr>
        <w:t>………) i treść oferty jest niezgodna z warunkami zamówienia (…</w:t>
      </w:r>
      <w:r w:rsidR="004E58AC">
        <w:rPr>
          <w:rFonts w:ascii="Cambria" w:hAnsi="Cambria"/>
          <w:i/>
          <w:iCs/>
          <w:sz w:val="18"/>
          <w:szCs w:val="18"/>
        </w:rPr>
        <w:t>ilość</w:t>
      </w:r>
      <w:r w:rsidR="004E58AC" w:rsidRPr="00D51BDF">
        <w:rPr>
          <w:rFonts w:ascii="Cambria" w:hAnsi="Cambria"/>
        </w:rPr>
        <w:t xml:space="preserve"> </w:t>
      </w:r>
      <w:r w:rsidRPr="00D51BDF">
        <w:rPr>
          <w:rFonts w:ascii="Cambria" w:hAnsi="Cambria"/>
        </w:rPr>
        <w:t>…. Oferta/oferty – art. 226 ust. 1 pkt 5 pzp. – oferta ………</w:t>
      </w:r>
      <w:r w:rsidR="004E58AC" w:rsidRPr="004E58AC">
        <w:rPr>
          <w:rFonts w:ascii="Cambria" w:hAnsi="Cambria"/>
          <w:i/>
          <w:iCs/>
          <w:sz w:val="18"/>
          <w:szCs w:val="18"/>
        </w:rPr>
        <w:t xml:space="preserve"> </w:t>
      </w:r>
      <w:r w:rsidR="004E58AC">
        <w:rPr>
          <w:rFonts w:ascii="Cambria" w:hAnsi="Cambria"/>
          <w:i/>
          <w:iCs/>
          <w:sz w:val="18"/>
          <w:szCs w:val="18"/>
        </w:rPr>
        <w:t>wykonawca</w:t>
      </w:r>
      <w:r w:rsidR="004E58AC" w:rsidRPr="00D51BDF">
        <w:rPr>
          <w:rFonts w:ascii="Cambria" w:hAnsi="Cambria"/>
        </w:rPr>
        <w:t xml:space="preserve"> </w:t>
      </w:r>
      <w:r w:rsidRPr="00D51BDF">
        <w:rPr>
          <w:rFonts w:ascii="Cambria" w:hAnsi="Cambria"/>
        </w:rPr>
        <w:t>……….).</w:t>
      </w:r>
    </w:p>
    <w:p w14:paraId="6F5EFC69" w14:textId="77777777" w:rsidR="00D51BDF" w:rsidRDefault="00D51BDF" w:rsidP="00800E6E">
      <w:pPr>
        <w:spacing w:before="120" w:after="120" w:line="276" w:lineRule="auto"/>
        <w:ind w:firstLine="709"/>
        <w:rPr>
          <w:rFonts w:ascii="Cambria" w:hAnsi="Cambria"/>
        </w:rPr>
      </w:pPr>
      <w:r w:rsidRPr="00D51BDF">
        <w:rPr>
          <w:rFonts w:ascii="Cambria" w:hAnsi="Cambria"/>
        </w:rPr>
        <w:t>Zamawiający informuje, że z przebiegu negocjacji i poczynionych ustaleń zostanie sporządzony protokół.</w:t>
      </w:r>
    </w:p>
    <w:p w14:paraId="29BD9E61" w14:textId="77777777" w:rsidR="00800E6E" w:rsidRDefault="00800E6E" w:rsidP="00800E6E">
      <w:pPr>
        <w:spacing w:before="120" w:after="120" w:line="276" w:lineRule="auto"/>
        <w:ind w:firstLine="709"/>
        <w:rPr>
          <w:rFonts w:ascii="Cambria" w:hAnsi="Cambria"/>
        </w:rPr>
      </w:pPr>
    </w:p>
    <w:p w14:paraId="28C06703" w14:textId="77777777" w:rsidR="00800E6E" w:rsidRPr="00D51BDF" w:rsidRDefault="00800E6E" w:rsidP="00800E6E">
      <w:pPr>
        <w:spacing w:before="120" w:after="120" w:line="276" w:lineRule="auto"/>
        <w:ind w:firstLine="709"/>
        <w:rPr>
          <w:rFonts w:ascii="Cambria" w:hAnsi="Cambria"/>
        </w:rPr>
      </w:pPr>
    </w:p>
    <w:p w14:paraId="1A9F98C0" w14:textId="77777777" w:rsidR="00800E6E" w:rsidRDefault="00800E6E" w:rsidP="00800E6E">
      <w:pPr>
        <w:pStyle w:val="Stopka"/>
        <w:rPr>
          <w:rFonts w:ascii="Trebuchet MS" w:hAnsi="Trebuchet MS"/>
          <w:i/>
          <w:iCs/>
          <w:sz w:val="18"/>
          <w:szCs w:val="18"/>
        </w:rPr>
      </w:pPr>
      <w:r>
        <w:rPr>
          <w:rFonts w:ascii="Trebuchet MS" w:hAnsi="Trebuchet MS"/>
          <w:i/>
          <w:iCs/>
          <w:sz w:val="18"/>
          <w:szCs w:val="18"/>
        </w:rPr>
        <w:t>*odpowiednio uzupełnić</w:t>
      </w:r>
    </w:p>
    <w:p w14:paraId="4457E798" w14:textId="6847A361" w:rsidR="00800E6E" w:rsidRPr="00305495" w:rsidRDefault="00800E6E" w:rsidP="00800E6E">
      <w:pPr>
        <w:pStyle w:val="Stopka"/>
        <w:rPr>
          <w:rFonts w:ascii="Trebuchet MS" w:hAnsi="Trebuchet MS"/>
          <w:i/>
          <w:iCs/>
          <w:sz w:val="18"/>
          <w:szCs w:val="18"/>
        </w:rPr>
      </w:pPr>
    </w:p>
    <w:p w14:paraId="2A06347E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</w:p>
    <w:p w14:paraId="4B18926D" w14:textId="77777777" w:rsidR="00D51BDF" w:rsidRPr="00D51BDF" w:rsidRDefault="00D51BDF" w:rsidP="00D51BDF">
      <w:pPr>
        <w:spacing w:line="360" w:lineRule="auto"/>
        <w:rPr>
          <w:rFonts w:ascii="Cambria" w:hAnsi="Cambria"/>
        </w:rPr>
      </w:pPr>
    </w:p>
    <w:p w14:paraId="08B63279" w14:textId="77777777" w:rsidR="00D51BDF" w:rsidRDefault="00D51BDF" w:rsidP="00D51BDF">
      <w:pPr>
        <w:spacing w:line="360" w:lineRule="auto"/>
        <w:rPr>
          <w:rFonts w:ascii="Cambria" w:hAnsi="Cambria"/>
        </w:rPr>
      </w:pPr>
    </w:p>
    <w:p w14:paraId="4332B7EE" w14:textId="3A05299C" w:rsidR="00D51BDF" w:rsidRPr="00D51BDF" w:rsidRDefault="00076D44" w:rsidP="00076D44">
      <w:pPr>
        <w:tabs>
          <w:tab w:val="center" w:pos="6804"/>
        </w:tabs>
        <w:spacing w:line="360" w:lineRule="auto"/>
        <w:ind w:left="0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</w:t>
      </w:r>
      <w:r w:rsidR="00D51BDF" w:rsidRPr="00D51BDF">
        <w:rPr>
          <w:rFonts w:ascii="Cambria" w:hAnsi="Cambria"/>
        </w:rPr>
        <w:t>………………………………….</w:t>
      </w:r>
    </w:p>
    <w:p w14:paraId="6B73B0AB" w14:textId="77777777" w:rsidR="00800E6E" w:rsidRDefault="00800E6E" w:rsidP="00800E6E">
      <w:pPr>
        <w:tabs>
          <w:tab w:val="center" w:pos="6804"/>
        </w:tabs>
        <w:rPr>
          <w:rFonts w:ascii="Cambria" w:hAnsi="Cambria"/>
        </w:rPr>
      </w:pPr>
      <w:r>
        <w:rPr>
          <w:rFonts w:ascii="Cambria" w:hAnsi="Cambria"/>
        </w:rPr>
        <w:tab/>
      </w:r>
      <w:r w:rsidR="00D51BDF" w:rsidRPr="00D51BDF">
        <w:rPr>
          <w:rFonts w:ascii="Cambria" w:hAnsi="Cambria"/>
        </w:rPr>
        <w:t>Kierownik zamawiającego</w:t>
      </w:r>
    </w:p>
    <w:p w14:paraId="77B97EBD" w14:textId="77777777" w:rsidR="00800E6E" w:rsidRDefault="00800E6E" w:rsidP="00800E6E">
      <w:pPr>
        <w:tabs>
          <w:tab w:val="center" w:pos="6804"/>
        </w:tabs>
        <w:rPr>
          <w:rFonts w:ascii="Cambria" w:hAnsi="Cambria"/>
        </w:rPr>
      </w:pPr>
      <w:r>
        <w:rPr>
          <w:rFonts w:ascii="Cambria" w:hAnsi="Cambria"/>
        </w:rPr>
        <w:tab/>
      </w:r>
      <w:r w:rsidR="00D51BDF" w:rsidRPr="00D51BDF">
        <w:rPr>
          <w:rFonts w:ascii="Cambria" w:hAnsi="Cambria"/>
        </w:rPr>
        <w:t xml:space="preserve"> lub osoba upoważniona</w:t>
      </w:r>
    </w:p>
    <w:p w14:paraId="0E1A81B3" w14:textId="77777777" w:rsidR="00800E6E" w:rsidRDefault="00800E6E" w:rsidP="00800E6E">
      <w:pPr>
        <w:tabs>
          <w:tab w:val="center" w:pos="6804"/>
        </w:tabs>
        <w:rPr>
          <w:rFonts w:ascii="Cambria" w:hAnsi="Cambria"/>
        </w:rPr>
      </w:pPr>
      <w:r>
        <w:rPr>
          <w:rFonts w:ascii="Cambria" w:hAnsi="Cambria"/>
        </w:rPr>
        <w:tab/>
      </w:r>
      <w:r w:rsidR="00D51BDF" w:rsidRPr="00D51BDF">
        <w:rPr>
          <w:rFonts w:ascii="Cambria" w:hAnsi="Cambria"/>
        </w:rPr>
        <w:t xml:space="preserve"> do podejmowania czynności</w:t>
      </w:r>
    </w:p>
    <w:p w14:paraId="0BC705D2" w14:textId="29EE6F0B" w:rsidR="00D51BDF" w:rsidRPr="00D51BDF" w:rsidRDefault="00800E6E" w:rsidP="00800E6E">
      <w:pPr>
        <w:tabs>
          <w:tab w:val="center" w:pos="6804"/>
        </w:tabs>
        <w:rPr>
          <w:rFonts w:ascii="Cambria" w:hAnsi="Cambria"/>
        </w:rPr>
      </w:pPr>
      <w:r>
        <w:rPr>
          <w:rFonts w:ascii="Cambria" w:hAnsi="Cambria"/>
        </w:rPr>
        <w:tab/>
      </w:r>
      <w:r w:rsidR="00D51BDF" w:rsidRPr="00D51BDF">
        <w:rPr>
          <w:rFonts w:ascii="Cambria" w:hAnsi="Cambria"/>
        </w:rPr>
        <w:t xml:space="preserve"> w jego imieniu</w:t>
      </w:r>
    </w:p>
    <w:sectPr w:rsidR="00D51BDF" w:rsidRPr="00D51BDF" w:rsidSect="00AF2F28">
      <w:headerReference w:type="default" r:id="rId12"/>
      <w:footerReference w:type="default" r:id="rId13"/>
      <w:type w:val="continuous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51D01" w14:textId="77777777" w:rsidR="00DC0711" w:rsidRDefault="00DC0711">
      <w:r>
        <w:separator/>
      </w:r>
    </w:p>
  </w:endnote>
  <w:endnote w:type="continuationSeparator" w:id="0">
    <w:p w14:paraId="6FCEA1C3" w14:textId="77777777" w:rsidR="00DC0711" w:rsidRDefault="00DC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DE398" w14:textId="77777777" w:rsidR="0084443B" w:rsidRDefault="0084443B" w:rsidP="0084443B">
    <w:pPr>
      <w:pStyle w:val="Stopka"/>
      <w:tabs>
        <w:tab w:val="clear" w:pos="4536"/>
        <w:tab w:val="clear" w:pos="9072"/>
      </w:tabs>
      <w:ind w:right="-1134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b/>
        <w:sz w:val="16"/>
        <w:szCs w:val="16"/>
      </w:rPr>
      <w:t xml:space="preserve">                             </w:t>
    </w:r>
    <w:hyperlink r:id="rId1" w:history="1">
      <w:r w:rsidRPr="00BF6E0E">
        <w:rPr>
          <w:rStyle w:val="Hipercze"/>
          <w:rFonts w:ascii="Times New Roman" w:hAnsi="Times New Roman"/>
          <w:b/>
          <w:sz w:val="16"/>
          <w:szCs w:val="16"/>
        </w:rPr>
        <w:t>www.szpital.olsztyn.pl</w:t>
      </w:r>
    </w:hyperlink>
    <w:r>
      <w:rPr>
        <w:rFonts w:ascii="Times New Roman" w:hAnsi="Times New Roman"/>
        <w:b/>
        <w:sz w:val="16"/>
        <w:szCs w:val="16"/>
      </w:rPr>
      <w:t xml:space="preserve">  Miejski Szpital Zespolony</w:t>
    </w:r>
    <w:r>
      <w:rPr>
        <w:rFonts w:ascii="Times New Roman" w:hAnsi="Times New Roman"/>
        <w:sz w:val="16"/>
        <w:szCs w:val="16"/>
      </w:rPr>
      <w:t xml:space="preserve"> w Olsztynie  ul. Niepodległości 44, 10-045 Olsztyn</w:t>
    </w:r>
  </w:p>
  <w:p w14:paraId="31411835" w14:textId="77777777" w:rsidR="0084443B" w:rsidRDefault="0084443B" w:rsidP="0084443B">
    <w:pPr>
      <w:pStyle w:val="Stopka"/>
      <w:tabs>
        <w:tab w:val="clear" w:pos="9072"/>
        <w:tab w:val="right" w:pos="9923"/>
      </w:tabs>
      <w:ind w:right="-1134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b/>
        <w:sz w:val="16"/>
        <w:szCs w:val="16"/>
      </w:rPr>
      <w:t xml:space="preserve">                                                                     Sekretariat</w:t>
    </w:r>
    <w:r>
      <w:rPr>
        <w:rFonts w:ascii="Times New Roman" w:hAnsi="Times New Roman"/>
        <w:sz w:val="16"/>
        <w:szCs w:val="16"/>
      </w:rPr>
      <w:t xml:space="preserve">   tel.: 89 532 62 63; fax: 89 527 57 69; </w:t>
    </w:r>
    <w:hyperlink r:id="rId2" w:history="1">
      <w:r>
        <w:rPr>
          <w:rStyle w:val="Hipercze"/>
          <w:rFonts w:ascii="Times New Roman" w:hAnsi="Times New Roman"/>
          <w:sz w:val="16"/>
          <w:szCs w:val="16"/>
        </w:rPr>
        <w:t>sekretariat@szpital.olsztyn.pl</w:t>
      </w:r>
    </w:hyperlink>
  </w:p>
  <w:p w14:paraId="294A88DD" w14:textId="77777777" w:rsidR="0084443B" w:rsidRDefault="0084443B" w:rsidP="0084443B">
    <w:pPr>
      <w:pStyle w:val="Stopka"/>
      <w:tabs>
        <w:tab w:val="clear" w:pos="9072"/>
        <w:tab w:val="right" w:pos="9923"/>
      </w:tabs>
      <w:ind w:right="-1134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                                                                     Regon: 510650890    KRS: 0000000460    NIP: 739-29-55-802</w:t>
    </w:r>
  </w:p>
  <w:p w14:paraId="2B71576F" w14:textId="77777777" w:rsidR="0084443B" w:rsidRDefault="0084443B" w:rsidP="0084443B">
    <w:pPr>
      <w:pStyle w:val="Stopka"/>
      <w:tabs>
        <w:tab w:val="clear" w:pos="9072"/>
        <w:tab w:val="right" w:pos="9923"/>
      </w:tabs>
      <w:ind w:right="-1134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                                                                     ePUAP:  /SzpitalOlsztyn/SkrytkaESP,  AE:PL-33267-24577-CVAAC-29</w:t>
    </w:r>
  </w:p>
  <w:p w14:paraId="36340C4D" w14:textId="77777777" w:rsidR="0084443B" w:rsidRDefault="0084443B" w:rsidP="0084443B">
    <w:pPr>
      <w:pStyle w:val="Stopka"/>
      <w:tabs>
        <w:tab w:val="clear" w:pos="9072"/>
        <w:tab w:val="right" w:pos="9923"/>
      </w:tabs>
      <w:ind w:left="-1134" w:right="-1134"/>
      <w:rPr>
        <w:b/>
      </w:rPr>
    </w:pPr>
  </w:p>
  <w:p w14:paraId="51982547" w14:textId="77777777" w:rsidR="007F7259" w:rsidRPr="0084443B" w:rsidRDefault="007F7259" w:rsidP="008444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7C0C7" w14:textId="77777777" w:rsidR="00DC0711" w:rsidRDefault="00DC0711">
      <w:r>
        <w:separator/>
      </w:r>
    </w:p>
  </w:footnote>
  <w:footnote w:type="continuationSeparator" w:id="0">
    <w:p w14:paraId="25FE9A2F" w14:textId="77777777" w:rsidR="00DC0711" w:rsidRDefault="00DC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F72B3" w14:textId="0D46F245" w:rsidR="00A04C1B" w:rsidRDefault="00A04C1B" w:rsidP="00A04C1B">
    <w:pPr>
      <w:pStyle w:val="Nagwek"/>
      <w:tabs>
        <w:tab w:val="clear" w:pos="4536"/>
        <w:tab w:val="clear" w:pos="9072"/>
        <w:tab w:val="right" w:pos="8931"/>
      </w:tabs>
      <w:spacing w:line="276" w:lineRule="auto"/>
      <w:ind w:left="0"/>
      <w:rPr>
        <w:rFonts w:ascii="Cambria" w:eastAsia="Times New Roman" w:hAnsi="Cambria" w:cs="Cambria"/>
        <w:lang w:eastAsia="ar-SA"/>
      </w:rPr>
    </w:pPr>
    <w:r w:rsidRPr="008063CA">
      <w:rPr>
        <w:rFonts w:ascii="Times New Roman" w:hAnsi="Times New Roman"/>
        <w:b/>
        <w:noProof/>
        <w:sz w:val="32"/>
        <w:szCs w:val="32"/>
        <w:lang w:eastAsia="pl-PL"/>
      </w:rPr>
      <w:drawing>
        <wp:anchor distT="0" distB="0" distL="114300" distR="114300" simplePos="0" relativeHeight="251659264" behindDoc="0" locked="0" layoutInCell="1" allowOverlap="1" wp14:anchorId="13E443C8" wp14:editId="465978EF">
          <wp:simplePos x="0" y="0"/>
          <wp:positionH relativeFrom="column">
            <wp:posOffset>-130810</wp:posOffset>
          </wp:positionH>
          <wp:positionV relativeFrom="paragraph">
            <wp:posOffset>29845</wp:posOffset>
          </wp:positionV>
          <wp:extent cx="722630" cy="720090"/>
          <wp:effectExtent l="0" t="0" r="1270" b="3810"/>
          <wp:wrapNone/>
          <wp:docPr id="70178891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eastAsia="Times New Roman" w:hAnsi="Cambria" w:cs="Cambria"/>
        <w:lang w:eastAsia="ar-SA"/>
      </w:rPr>
      <w:tab/>
    </w:r>
    <w:r w:rsidRPr="00076D44">
      <w:rPr>
        <w:rFonts w:ascii="Cambria" w:eastAsia="Times New Roman" w:hAnsi="Cambria" w:cs="Cambria"/>
        <w:lang w:eastAsia="ar-SA"/>
      </w:rPr>
      <w:t xml:space="preserve">Załącznik nr </w:t>
    </w:r>
    <w:r w:rsidR="005F7A03" w:rsidRPr="00076D44">
      <w:rPr>
        <w:rFonts w:ascii="Cambria" w:eastAsia="Times New Roman" w:hAnsi="Cambria" w:cs="Cambria"/>
        <w:lang w:eastAsia="ar-SA"/>
      </w:rPr>
      <w:t>8</w:t>
    </w:r>
    <w:r w:rsidRPr="00076D44">
      <w:rPr>
        <w:rFonts w:ascii="Cambria" w:eastAsia="Times New Roman" w:hAnsi="Cambria" w:cs="Cambria"/>
        <w:lang w:eastAsia="ar-SA"/>
      </w:rPr>
      <w:t xml:space="preserve"> do SWZ</w:t>
    </w:r>
  </w:p>
  <w:p w14:paraId="739E34EC" w14:textId="4F5EF766" w:rsidR="0084443B" w:rsidRPr="008063CA" w:rsidRDefault="0084443B" w:rsidP="00A04C1B">
    <w:pPr>
      <w:spacing w:before="120"/>
      <w:jc w:val="center"/>
      <w:rPr>
        <w:rFonts w:ascii="Times New Roman" w:hAnsi="Times New Roman"/>
        <w:b/>
        <w:color w:val="002060"/>
        <w:sz w:val="32"/>
        <w:szCs w:val="32"/>
      </w:rPr>
    </w:pPr>
    <w:r>
      <w:rPr>
        <w:rFonts w:ascii="Times New Roman" w:hAnsi="Times New Roman"/>
        <w:b/>
        <w:color w:val="002060"/>
        <w:sz w:val="32"/>
        <w:szCs w:val="32"/>
      </w:rPr>
      <w:t xml:space="preserve">           </w:t>
    </w:r>
    <w:r w:rsidRPr="00A54789">
      <w:rPr>
        <w:rFonts w:ascii="Times New Roman" w:hAnsi="Times New Roman"/>
        <w:b/>
        <w:color w:val="002060"/>
        <w:sz w:val="32"/>
        <w:szCs w:val="32"/>
      </w:rPr>
      <w:t>Miejski</w:t>
    </w:r>
    <w:r w:rsidRPr="008063CA">
      <w:rPr>
        <w:rFonts w:ascii="Times New Roman" w:hAnsi="Times New Roman"/>
        <w:b/>
        <w:color w:val="002060"/>
        <w:sz w:val="32"/>
        <w:szCs w:val="32"/>
      </w:rPr>
      <w:t xml:space="preserve"> Szpital Zespolony w Olsztynie</w:t>
    </w:r>
  </w:p>
  <w:p w14:paraId="1761294A" w14:textId="67D0769B" w:rsidR="0084443B" w:rsidRDefault="0084443B" w:rsidP="0084443B">
    <w:pPr>
      <w:pStyle w:val="Nagwek"/>
      <w:ind w:left="-1134"/>
    </w:pPr>
    <w:r>
      <w:rPr>
        <w:rFonts w:ascii="Times New Roman" w:hAnsi="Times New Roman"/>
        <w:b/>
        <w:noProof/>
        <w:sz w:val="32"/>
        <w:szCs w:val="32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091CAF" wp14:editId="5D8238F8">
              <wp:simplePos x="0" y="0"/>
              <wp:positionH relativeFrom="column">
                <wp:posOffset>1186815</wp:posOffset>
              </wp:positionH>
              <wp:positionV relativeFrom="paragraph">
                <wp:posOffset>258445</wp:posOffset>
              </wp:positionV>
              <wp:extent cx="4257675" cy="0"/>
              <wp:effectExtent l="10160" t="17145" r="18415" b="11430"/>
              <wp:wrapNone/>
              <wp:docPr id="1668267752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25767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1F376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DA188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93.45pt;margin-top:20.35pt;width:33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D34vQEAAFcDAAAOAAAAZHJzL2Uyb0RvYy54bWysU8Fu2zAMvQ/YPwi6L3bSJdmMOD2kyy7d&#10;FqDdBzCybAuTRYFU4uTvJ6lJWmy3YReBEsnHx0dqdX8arDhqYoOultNJKYV2Chvjulr+fN5++CQF&#10;B3ANWHS6lmfN8n79/t1q9JWeYY+20SQiiONq9LXsQ/BVUbDq9QA8Qa9ddLZIA4R4pa5oCMaIPthi&#10;VpaLYkRqPKHSzPH14cUp1xm/bbUKP9qWdRC2lpFbyCflc5/OYr2CqiPwvVEXGvAPLAYwLha9QT1A&#10;AHEg8xfUYBQhYxsmCocC29YonXuI3UzLP7p56sHr3EsUh/1NJv5/sOr7ceN2lKirk3vyj6h+sXC4&#10;6cF1OhN4Pvs4uGmSqhg9V7eUdGG/I7Efv2ETY+AQMKtwamlIkLE/ccpin29i61MQKj5+nM2Xi+Vc&#10;CnX1FVBdEz1x+KpxEMmoJQcC0/Vhg87FkSJNcxk4PnJItKC6JqSqDrfG2jxZ68QYuX8u52XOYLSm&#10;Sd4Ux9TtN5bEEeJyTLd3y8VdbjJ63oYRHlyT0XoNzZeLHcDYFztWt+6iTZIj7R5Xe2zOO7pqFqeX&#10;aV42La3H23vOfv0P698AAAD//wMAUEsDBBQABgAIAAAAIQCYgbO22wAAAAkBAAAPAAAAZHJzL2Rv&#10;d25yZXYueG1sTI/LTsMwEEX3SPyDNUjsqEP6CmmcKqrososWPsCJJ48Sj6PYbcPfMxULWN6Zoztn&#10;su1ke3HF0XeOFLzOIhBIlTMdNQo+P/YvCQgfNBndO0IF3+hhmz8+ZDo17kZHvJ5CI7iEfKoVtCEM&#10;qZS+atFqP3MDEu9qN1odOI6NNKO+cbntZRxFK2l1R3yh1QPuWqy+TherIC6Dt3X3HtfnpjgW832w&#10;y+Gg1PPTVGxABJzCHwx3fVaHnJ1KdyHjRc85Wb0xqmARrUEwkCzXCxDl70Dmmfz/Qf4DAAD//wMA&#10;UEsBAi0AFAAGAAgAAAAhALaDOJL+AAAA4QEAABMAAAAAAAAAAAAAAAAAAAAAAFtDb250ZW50X1R5&#10;cGVzXS54bWxQSwECLQAUAAYACAAAACEAOP0h/9YAAACUAQAACwAAAAAAAAAAAAAAAAAvAQAAX3Jl&#10;bHMvLnJlbHNQSwECLQAUAAYACAAAACEA47Q9+L0BAABXAwAADgAAAAAAAAAAAAAAAAAuAgAAZHJz&#10;L2Uyb0RvYy54bWxQSwECLQAUAAYACAAAACEAmIGzttsAAAAJAQAADwAAAAAAAAAAAAAAAAAXBAAA&#10;ZHJzL2Rvd25yZXYueG1sUEsFBgAAAAAEAAQA8wAAAB8FAAAAAA==&#10;" strokecolor="#1f3763" strokeweight="1.5pt"/>
          </w:pict>
        </mc:Fallback>
      </mc:AlternateContent>
    </w:r>
  </w:p>
  <w:p w14:paraId="4C503453" w14:textId="77777777" w:rsidR="007F7259" w:rsidRDefault="007F7259" w:rsidP="000F149B">
    <w:pPr>
      <w:pStyle w:val="Nagwek"/>
      <w:ind w:left="-1134"/>
    </w:pPr>
    <w:r>
      <w:t xml:space="preserve">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50187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56B7ED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8D62EC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2E567D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275BED"/>
    <w:multiLevelType w:val="hybridMultilevel"/>
    <w:tmpl w:val="BA9099DC"/>
    <w:lvl w:ilvl="0" w:tplc="CCAC5F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55B86"/>
    <w:multiLevelType w:val="hybridMultilevel"/>
    <w:tmpl w:val="AD9CAB7E"/>
    <w:lvl w:ilvl="0" w:tplc="D5DE34AA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7D94951"/>
    <w:multiLevelType w:val="hybridMultilevel"/>
    <w:tmpl w:val="AAF05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A70AE2"/>
    <w:multiLevelType w:val="hybridMultilevel"/>
    <w:tmpl w:val="D2C67FE0"/>
    <w:lvl w:ilvl="0" w:tplc="F1F62D22">
      <w:start w:val="1"/>
      <w:numFmt w:val="decimal"/>
      <w:lvlText w:val="%1."/>
      <w:lvlJc w:val="left"/>
      <w:pPr>
        <w:ind w:left="720" w:hanging="360"/>
      </w:pPr>
      <w:rPr>
        <w:rFonts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681197"/>
    <w:multiLevelType w:val="hybridMultilevel"/>
    <w:tmpl w:val="4E22C692"/>
    <w:lvl w:ilvl="0" w:tplc="1602BC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1674ADC"/>
    <w:multiLevelType w:val="hybridMultilevel"/>
    <w:tmpl w:val="28FCB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A31DB1"/>
    <w:multiLevelType w:val="multilevel"/>
    <w:tmpl w:val="88FEE040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DC5E42"/>
    <w:multiLevelType w:val="hybridMultilevel"/>
    <w:tmpl w:val="3EF6E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225B1"/>
    <w:multiLevelType w:val="hybridMultilevel"/>
    <w:tmpl w:val="789459BC"/>
    <w:lvl w:ilvl="0" w:tplc="A7BC662C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F12EF"/>
    <w:multiLevelType w:val="hybridMultilevel"/>
    <w:tmpl w:val="41665A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749E6"/>
    <w:multiLevelType w:val="hybridMultilevel"/>
    <w:tmpl w:val="26ACE4AC"/>
    <w:lvl w:ilvl="0" w:tplc="FB908A0C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1717A"/>
    <w:multiLevelType w:val="multilevel"/>
    <w:tmpl w:val="E23A64AE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b/>
        <w:color w:val="auto"/>
        <w:sz w:val="22"/>
        <w:szCs w:val="20"/>
      </w:rPr>
    </w:lvl>
    <w:lvl w:ilvl="2">
      <w:start w:val="2"/>
      <w:numFmt w:val="decimal"/>
      <w:lvlText w:val="%3)"/>
      <w:lvlJc w:val="left"/>
      <w:pPr>
        <w:tabs>
          <w:tab w:val="num" w:pos="567"/>
        </w:tabs>
        <w:ind w:left="567" w:hanging="283"/>
      </w:pPr>
      <w:rPr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cs="Times New Roman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</w:lvl>
  </w:abstractNum>
  <w:abstractNum w:abstractNumId="17" w15:restartNumberingAfterBreak="0">
    <w:nsid w:val="22BF319C"/>
    <w:multiLevelType w:val="hybridMultilevel"/>
    <w:tmpl w:val="EE70C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097CAF"/>
    <w:multiLevelType w:val="hybridMultilevel"/>
    <w:tmpl w:val="0FD25E2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66B1B9C"/>
    <w:multiLevelType w:val="hybridMultilevel"/>
    <w:tmpl w:val="B4327FC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9B666C2"/>
    <w:multiLevelType w:val="hybridMultilevel"/>
    <w:tmpl w:val="EC728D3C"/>
    <w:lvl w:ilvl="0" w:tplc="A7BC662C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496D0C"/>
    <w:multiLevelType w:val="hybridMultilevel"/>
    <w:tmpl w:val="49187144"/>
    <w:lvl w:ilvl="0" w:tplc="FDF448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6D37E0"/>
    <w:multiLevelType w:val="hybridMultilevel"/>
    <w:tmpl w:val="73121A46"/>
    <w:lvl w:ilvl="0" w:tplc="3D06A33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91135F"/>
    <w:multiLevelType w:val="hybridMultilevel"/>
    <w:tmpl w:val="E362A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184E1B"/>
    <w:multiLevelType w:val="hybridMultilevel"/>
    <w:tmpl w:val="691A7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98732F"/>
    <w:multiLevelType w:val="hybridMultilevel"/>
    <w:tmpl w:val="6E66BA8C"/>
    <w:lvl w:ilvl="0" w:tplc="728252A2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D5E32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35FF37D1"/>
    <w:multiLevelType w:val="hybridMultilevel"/>
    <w:tmpl w:val="2EDC154E"/>
    <w:lvl w:ilvl="0" w:tplc="A7BC662C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4BBE9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B833F2F"/>
    <w:multiLevelType w:val="hybridMultilevel"/>
    <w:tmpl w:val="148A3A1E"/>
    <w:lvl w:ilvl="0" w:tplc="A7BC662C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E13A4B"/>
    <w:multiLevelType w:val="hybridMultilevel"/>
    <w:tmpl w:val="11CAE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CA4152"/>
    <w:multiLevelType w:val="hybridMultilevel"/>
    <w:tmpl w:val="49187144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48F806D8"/>
    <w:multiLevelType w:val="multilevel"/>
    <w:tmpl w:val="7EFABCA8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9E639D3"/>
    <w:multiLevelType w:val="hybridMultilevel"/>
    <w:tmpl w:val="ACD88B0C"/>
    <w:lvl w:ilvl="0" w:tplc="B49A25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A1E2D9D"/>
    <w:multiLevelType w:val="hybridMultilevel"/>
    <w:tmpl w:val="D472945A"/>
    <w:lvl w:ilvl="0" w:tplc="D4A2F492">
      <w:start w:val="1"/>
      <w:numFmt w:val="decimal"/>
      <w:lvlText w:val="Pytanie 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086381"/>
    <w:multiLevelType w:val="hybridMultilevel"/>
    <w:tmpl w:val="0C1E5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5E4C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54272474"/>
    <w:multiLevelType w:val="hybridMultilevel"/>
    <w:tmpl w:val="55C01A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4F03E5C"/>
    <w:multiLevelType w:val="hybridMultilevel"/>
    <w:tmpl w:val="0D0A86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2A681D"/>
    <w:multiLevelType w:val="hybridMultilevel"/>
    <w:tmpl w:val="F9EA0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B312A6"/>
    <w:multiLevelType w:val="hybridMultilevel"/>
    <w:tmpl w:val="830CD886"/>
    <w:lvl w:ilvl="0" w:tplc="874AA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2A06C59"/>
    <w:multiLevelType w:val="hybridMultilevel"/>
    <w:tmpl w:val="79B8003C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62A3590E"/>
    <w:multiLevelType w:val="hybridMultilevel"/>
    <w:tmpl w:val="8656F490"/>
    <w:lvl w:ilvl="0" w:tplc="65A86154">
      <w:start w:val="2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597151E"/>
    <w:multiLevelType w:val="hybridMultilevel"/>
    <w:tmpl w:val="B9DCB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420D97"/>
    <w:multiLevelType w:val="hybridMultilevel"/>
    <w:tmpl w:val="23A61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7E043A"/>
    <w:multiLevelType w:val="hybridMultilevel"/>
    <w:tmpl w:val="8D28BF82"/>
    <w:lvl w:ilvl="0" w:tplc="728252A2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7D5D0D"/>
    <w:multiLevelType w:val="hybridMultilevel"/>
    <w:tmpl w:val="FFA88A56"/>
    <w:lvl w:ilvl="0" w:tplc="1DCEB5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727EE3"/>
    <w:multiLevelType w:val="hybridMultilevel"/>
    <w:tmpl w:val="1986A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47D97"/>
    <w:multiLevelType w:val="hybridMultilevel"/>
    <w:tmpl w:val="9C5E56E0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B942861"/>
    <w:multiLevelType w:val="hybridMultilevel"/>
    <w:tmpl w:val="FD7417D8"/>
    <w:lvl w:ilvl="0" w:tplc="997EF948">
      <w:start w:val="1"/>
      <w:numFmt w:val="decimal"/>
      <w:lvlText w:val="%1."/>
      <w:lvlJc w:val="left"/>
      <w:pPr>
        <w:ind w:left="502" w:hanging="360"/>
      </w:pPr>
      <w:rPr>
        <w:rFonts w:ascii="Tahoma" w:hAnsi="Tahoma" w:cs="Tahoma"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49001618">
    <w:abstractNumId w:val="4"/>
  </w:num>
  <w:num w:numId="2" w16cid:durableId="2034988831">
    <w:abstractNumId w:val="11"/>
  </w:num>
  <w:num w:numId="3" w16cid:durableId="1610896529">
    <w:abstractNumId w:val="18"/>
  </w:num>
  <w:num w:numId="4" w16cid:durableId="915818956">
    <w:abstractNumId w:val="32"/>
  </w:num>
  <w:num w:numId="5" w16cid:durableId="1418207877">
    <w:abstractNumId w:val="10"/>
  </w:num>
  <w:num w:numId="6" w16cid:durableId="1009141015">
    <w:abstractNumId w:val="47"/>
  </w:num>
  <w:num w:numId="7" w16cid:durableId="2115709415">
    <w:abstractNumId w:val="3"/>
  </w:num>
  <w:num w:numId="8" w16cid:durableId="1251082392">
    <w:abstractNumId w:val="1"/>
  </w:num>
  <w:num w:numId="9" w16cid:durableId="476652232">
    <w:abstractNumId w:val="28"/>
  </w:num>
  <w:num w:numId="10" w16cid:durableId="1086149246">
    <w:abstractNumId w:val="2"/>
  </w:num>
  <w:num w:numId="11" w16cid:durableId="1807772407">
    <w:abstractNumId w:val="6"/>
  </w:num>
  <w:num w:numId="12" w16cid:durableId="433136661">
    <w:abstractNumId w:val="35"/>
  </w:num>
  <w:num w:numId="13" w16cid:durableId="630788340">
    <w:abstractNumId w:val="23"/>
  </w:num>
  <w:num w:numId="14" w16cid:durableId="1597053884">
    <w:abstractNumId w:val="26"/>
  </w:num>
  <w:num w:numId="15" w16cid:durableId="321930348">
    <w:abstractNumId w:val="39"/>
  </w:num>
  <w:num w:numId="16" w16cid:durableId="1085222663">
    <w:abstractNumId w:val="36"/>
  </w:num>
  <w:num w:numId="17" w16cid:durableId="331488986">
    <w:abstractNumId w:val="0"/>
  </w:num>
  <w:num w:numId="18" w16cid:durableId="1217085455">
    <w:abstractNumId w:val="8"/>
  </w:num>
  <w:num w:numId="19" w16cid:durableId="375619007">
    <w:abstractNumId w:val="21"/>
  </w:num>
  <w:num w:numId="20" w16cid:durableId="982613293">
    <w:abstractNumId w:val="31"/>
  </w:num>
  <w:num w:numId="21" w16cid:durableId="964387334">
    <w:abstractNumId w:val="42"/>
  </w:num>
  <w:num w:numId="22" w16cid:durableId="1513372291">
    <w:abstractNumId w:val="22"/>
  </w:num>
  <w:num w:numId="23" w16cid:durableId="644201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6032434">
    <w:abstractNumId w:val="48"/>
  </w:num>
  <w:num w:numId="25" w16cid:durableId="2096243066">
    <w:abstractNumId w:val="9"/>
  </w:num>
  <w:num w:numId="26" w16cid:durableId="1915553523">
    <w:abstractNumId w:val="30"/>
  </w:num>
  <w:num w:numId="27" w16cid:durableId="1441294048">
    <w:abstractNumId w:val="43"/>
  </w:num>
  <w:num w:numId="28" w16cid:durableId="596908253">
    <w:abstractNumId w:val="7"/>
  </w:num>
  <w:num w:numId="29" w16cid:durableId="1486357588">
    <w:abstractNumId w:val="19"/>
  </w:num>
  <w:num w:numId="30" w16cid:durableId="2059475842">
    <w:abstractNumId w:val="40"/>
  </w:num>
  <w:num w:numId="31" w16cid:durableId="202375861">
    <w:abstractNumId w:val="44"/>
  </w:num>
  <w:num w:numId="32" w16cid:durableId="663976927">
    <w:abstractNumId w:val="29"/>
  </w:num>
  <w:num w:numId="33" w16cid:durableId="344283511">
    <w:abstractNumId w:val="27"/>
  </w:num>
  <w:num w:numId="34" w16cid:durableId="2046831292">
    <w:abstractNumId w:val="20"/>
  </w:num>
  <w:num w:numId="35" w16cid:durableId="1142967390">
    <w:abstractNumId w:val="13"/>
  </w:num>
  <w:num w:numId="36" w16cid:durableId="1126043206">
    <w:abstractNumId w:val="38"/>
  </w:num>
  <w:num w:numId="37" w16cid:durableId="1037120487">
    <w:abstractNumId w:val="33"/>
  </w:num>
  <w:num w:numId="38" w16cid:durableId="121581855">
    <w:abstractNumId w:val="34"/>
  </w:num>
  <w:num w:numId="39" w16cid:durableId="1661468823">
    <w:abstractNumId w:val="15"/>
  </w:num>
  <w:num w:numId="40" w16cid:durableId="24451133">
    <w:abstractNumId w:val="46"/>
  </w:num>
  <w:num w:numId="41" w16cid:durableId="1042293706">
    <w:abstractNumId w:val="41"/>
  </w:num>
  <w:num w:numId="42" w16cid:durableId="20693821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38758832">
    <w:abstractNumId w:val="37"/>
  </w:num>
  <w:num w:numId="44" w16cid:durableId="1573151066">
    <w:abstractNumId w:val="14"/>
  </w:num>
  <w:num w:numId="45" w16cid:durableId="3823258">
    <w:abstractNumId w:val="25"/>
  </w:num>
  <w:num w:numId="46" w16cid:durableId="231283861">
    <w:abstractNumId w:val="45"/>
  </w:num>
  <w:num w:numId="47" w16cid:durableId="147941923">
    <w:abstractNumId w:val="5"/>
  </w:num>
  <w:num w:numId="48" w16cid:durableId="1943755930">
    <w:abstractNumId w:val="24"/>
  </w:num>
  <w:num w:numId="49" w16cid:durableId="1727680090">
    <w:abstractNumId w:val="16"/>
    <w:lvlOverride w:ilvl="0">
      <w:startOverride w:val="1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6107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C16"/>
    <w:rsid w:val="00002EC3"/>
    <w:rsid w:val="00022C4F"/>
    <w:rsid w:val="00022E8E"/>
    <w:rsid w:val="000457AA"/>
    <w:rsid w:val="00045F56"/>
    <w:rsid w:val="000538D9"/>
    <w:rsid w:val="0007487F"/>
    <w:rsid w:val="00076D44"/>
    <w:rsid w:val="00091E2C"/>
    <w:rsid w:val="00094B2A"/>
    <w:rsid w:val="000A3DC3"/>
    <w:rsid w:val="000D4CBF"/>
    <w:rsid w:val="000E6F36"/>
    <w:rsid w:val="000F149B"/>
    <w:rsid w:val="000F4FDB"/>
    <w:rsid w:val="001203AB"/>
    <w:rsid w:val="001229BA"/>
    <w:rsid w:val="001547D1"/>
    <w:rsid w:val="001562AB"/>
    <w:rsid w:val="00172994"/>
    <w:rsid w:val="001826CB"/>
    <w:rsid w:val="00192CC3"/>
    <w:rsid w:val="001A1885"/>
    <w:rsid w:val="001E22E6"/>
    <w:rsid w:val="001F60BA"/>
    <w:rsid w:val="002071EB"/>
    <w:rsid w:val="00211526"/>
    <w:rsid w:val="0024494B"/>
    <w:rsid w:val="00256D4D"/>
    <w:rsid w:val="0027039A"/>
    <w:rsid w:val="00281E94"/>
    <w:rsid w:val="002868AF"/>
    <w:rsid w:val="00293F79"/>
    <w:rsid w:val="00294BF4"/>
    <w:rsid w:val="0029770F"/>
    <w:rsid w:val="002A60F9"/>
    <w:rsid w:val="002A6E2E"/>
    <w:rsid w:val="002B5403"/>
    <w:rsid w:val="002B58D7"/>
    <w:rsid w:val="002C7EF5"/>
    <w:rsid w:val="002F087F"/>
    <w:rsid w:val="0030256E"/>
    <w:rsid w:val="0033544B"/>
    <w:rsid w:val="00335538"/>
    <w:rsid w:val="00340F64"/>
    <w:rsid w:val="00354E7A"/>
    <w:rsid w:val="00371C2A"/>
    <w:rsid w:val="00380199"/>
    <w:rsid w:val="003822D0"/>
    <w:rsid w:val="003D2B8E"/>
    <w:rsid w:val="003F4950"/>
    <w:rsid w:val="0040443D"/>
    <w:rsid w:val="00423A14"/>
    <w:rsid w:val="0043130A"/>
    <w:rsid w:val="0043757E"/>
    <w:rsid w:val="004405DF"/>
    <w:rsid w:val="0049510D"/>
    <w:rsid w:val="004A224A"/>
    <w:rsid w:val="004B24E1"/>
    <w:rsid w:val="004E2F48"/>
    <w:rsid w:val="004E58AC"/>
    <w:rsid w:val="004F62C2"/>
    <w:rsid w:val="00511ADA"/>
    <w:rsid w:val="005125B7"/>
    <w:rsid w:val="005510A2"/>
    <w:rsid w:val="00574109"/>
    <w:rsid w:val="00581363"/>
    <w:rsid w:val="0059090E"/>
    <w:rsid w:val="00593368"/>
    <w:rsid w:val="005A462F"/>
    <w:rsid w:val="005C053B"/>
    <w:rsid w:val="005E6E4F"/>
    <w:rsid w:val="005F7A03"/>
    <w:rsid w:val="00621AFB"/>
    <w:rsid w:val="00624931"/>
    <w:rsid w:val="00631501"/>
    <w:rsid w:val="00636091"/>
    <w:rsid w:val="006510C9"/>
    <w:rsid w:val="0065628F"/>
    <w:rsid w:val="00665533"/>
    <w:rsid w:val="0068106E"/>
    <w:rsid w:val="00682AAF"/>
    <w:rsid w:val="006920AB"/>
    <w:rsid w:val="006A596F"/>
    <w:rsid w:val="006B569B"/>
    <w:rsid w:val="006C0415"/>
    <w:rsid w:val="006C4DAF"/>
    <w:rsid w:val="006D2130"/>
    <w:rsid w:val="006D4799"/>
    <w:rsid w:val="006E1AD8"/>
    <w:rsid w:val="006E532D"/>
    <w:rsid w:val="006F0F90"/>
    <w:rsid w:val="006F746A"/>
    <w:rsid w:val="00706902"/>
    <w:rsid w:val="007135E2"/>
    <w:rsid w:val="00724765"/>
    <w:rsid w:val="00731061"/>
    <w:rsid w:val="00743EDD"/>
    <w:rsid w:val="00747407"/>
    <w:rsid w:val="00755EBD"/>
    <w:rsid w:val="007823FB"/>
    <w:rsid w:val="007B23E3"/>
    <w:rsid w:val="007C4661"/>
    <w:rsid w:val="007C5921"/>
    <w:rsid w:val="007D456F"/>
    <w:rsid w:val="007E2F76"/>
    <w:rsid w:val="007F2805"/>
    <w:rsid w:val="007F3C7B"/>
    <w:rsid w:val="007F7259"/>
    <w:rsid w:val="00800E6E"/>
    <w:rsid w:val="008206FF"/>
    <w:rsid w:val="0083058C"/>
    <w:rsid w:val="00831897"/>
    <w:rsid w:val="0084443B"/>
    <w:rsid w:val="00847E3B"/>
    <w:rsid w:val="00860ED0"/>
    <w:rsid w:val="00864421"/>
    <w:rsid w:val="00867715"/>
    <w:rsid w:val="00875522"/>
    <w:rsid w:val="008B0C90"/>
    <w:rsid w:val="008C02AF"/>
    <w:rsid w:val="008D5649"/>
    <w:rsid w:val="008D5888"/>
    <w:rsid w:val="008D69FE"/>
    <w:rsid w:val="008E0A65"/>
    <w:rsid w:val="008E1A91"/>
    <w:rsid w:val="008F4DF3"/>
    <w:rsid w:val="008F6A56"/>
    <w:rsid w:val="009045D5"/>
    <w:rsid w:val="009214B0"/>
    <w:rsid w:val="00926C31"/>
    <w:rsid w:val="0093000C"/>
    <w:rsid w:val="00933F67"/>
    <w:rsid w:val="00936423"/>
    <w:rsid w:val="00937537"/>
    <w:rsid w:val="009479E2"/>
    <w:rsid w:val="009514AB"/>
    <w:rsid w:val="00962279"/>
    <w:rsid w:val="00966DC4"/>
    <w:rsid w:val="00974994"/>
    <w:rsid w:val="00993CE5"/>
    <w:rsid w:val="009962E0"/>
    <w:rsid w:val="009B1A98"/>
    <w:rsid w:val="009D1421"/>
    <w:rsid w:val="009D5771"/>
    <w:rsid w:val="009D78FA"/>
    <w:rsid w:val="00A04C1B"/>
    <w:rsid w:val="00A05869"/>
    <w:rsid w:val="00A1422D"/>
    <w:rsid w:val="00A20481"/>
    <w:rsid w:val="00A30950"/>
    <w:rsid w:val="00A44B06"/>
    <w:rsid w:val="00A527B6"/>
    <w:rsid w:val="00A53F57"/>
    <w:rsid w:val="00A678BF"/>
    <w:rsid w:val="00A70E15"/>
    <w:rsid w:val="00A82390"/>
    <w:rsid w:val="00A916D9"/>
    <w:rsid w:val="00AA4934"/>
    <w:rsid w:val="00AC6363"/>
    <w:rsid w:val="00AE62D9"/>
    <w:rsid w:val="00AF2F28"/>
    <w:rsid w:val="00B0077E"/>
    <w:rsid w:val="00B00CBE"/>
    <w:rsid w:val="00B02CC7"/>
    <w:rsid w:val="00B47E0A"/>
    <w:rsid w:val="00B519F8"/>
    <w:rsid w:val="00B66BE6"/>
    <w:rsid w:val="00B73A77"/>
    <w:rsid w:val="00BA562F"/>
    <w:rsid w:val="00BE215A"/>
    <w:rsid w:val="00C2118A"/>
    <w:rsid w:val="00C45F43"/>
    <w:rsid w:val="00C73E34"/>
    <w:rsid w:val="00C902B3"/>
    <w:rsid w:val="00CA4DBD"/>
    <w:rsid w:val="00CA57D7"/>
    <w:rsid w:val="00CC6718"/>
    <w:rsid w:val="00CD1BC9"/>
    <w:rsid w:val="00CD574E"/>
    <w:rsid w:val="00D22AC6"/>
    <w:rsid w:val="00D50EA6"/>
    <w:rsid w:val="00D51BDF"/>
    <w:rsid w:val="00DC0711"/>
    <w:rsid w:val="00DC7389"/>
    <w:rsid w:val="00DD3E3C"/>
    <w:rsid w:val="00DE65FF"/>
    <w:rsid w:val="00DE7FCC"/>
    <w:rsid w:val="00DF1DDD"/>
    <w:rsid w:val="00DF57C0"/>
    <w:rsid w:val="00E01459"/>
    <w:rsid w:val="00E210C3"/>
    <w:rsid w:val="00E2182A"/>
    <w:rsid w:val="00E259DE"/>
    <w:rsid w:val="00E37480"/>
    <w:rsid w:val="00E835C4"/>
    <w:rsid w:val="00EA5257"/>
    <w:rsid w:val="00EA588B"/>
    <w:rsid w:val="00EB19E3"/>
    <w:rsid w:val="00EB3EBF"/>
    <w:rsid w:val="00EC65F8"/>
    <w:rsid w:val="00ED68EC"/>
    <w:rsid w:val="00F04390"/>
    <w:rsid w:val="00F05881"/>
    <w:rsid w:val="00F107C7"/>
    <w:rsid w:val="00F164B7"/>
    <w:rsid w:val="00F351DF"/>
    <w:rsid w:val="00F4326C"/>
    <w:rsid w:val="00F703C8"/>
    <w:rsid w:val="00F70C16"/>
    <w:rsid w:val="00F80F94"/>
    <w:rsid w:val="00FA1E72"/>
    <w:rsid w:val="00FA6415"/>
    <w:rsid w:val="00FD0724"/>
    <w:rsid w:val="00FD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1850F"/>
  <w15:docId w15:val="{641FCB5E-C5FB-42F7-90E3-4D13A571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42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76"/>
    <w:rPr>
      <w:rFonts w:ascii="Calibri" w:eastAsia="Calibri" w:hAnsi="Calibri" w:cs="Calibri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F2F2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F2F28"/>
    <w:pPr>
      <w:keepNext/>
      <w:numPr>
        <w:ilvl w:val="1"/>
        <w:numId w:val="1"/>
      </w:numPr>
      <w:outlineLvl w:val="1"/>
    </w:pPr>
    <w:rPr>
      <w:b/>
      <w:sz w:val="32"/>
    </w:rPr>
  </w:style>
  <w:style w:type="paragraph" w:styleId="Nagwek3">
    <w:name w:val="heading 3"/>
    <w:basedOn w:val="Normalny"/>
    <w:next w:val="Normalny"/>
    <w:link w:val="Nagwek3Znak"/>
    <w:qFormat/>
    <w:rsid w:val="00AF2F2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AF2F2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2F28"/>
    <w:rPr>
      <w:rFonts w:ascii="Arial" w:eastAsia="Calibri" w:hAnsi="Arial" w:cs="Arial"/>
      <w:b/>
      <w:bCs/>
      <w:kern w:val="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AF2F28"/>
    <w:rPr>
      <w:rFonts w:ascii="Calibri" w:eastAsia="Calibri" w:hAnsi="Calibri" w:cs="Calibri"/>
      <w:b/>
      <w:sz w:val="32"/>
      <w:lang w:eastAsia="zh-CN"/>
    </w:rPr>
  </w:style>
  <w:style w:type="character" w:customStyle="1" w:styleId="Nagwek3Znak">
    <w:name w:val="Nagłówek 3 Znak"/>
    <w:basedOn w:val="Domylnaczcionkaakapitu"/>
    <w:link w:val="Nagwek3"/>
    <w:rsid w:val="00AF2F28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5Znak">
    <w:name w:val="Nagłówek 5 Znak"/>
    <w:basedOn w:val="Domylnaczcionkaakapitu"/>
    <w:link w:val="Nagwek5"/>
    <w:rsid w:val="00AF2F28"/>
    <w:rPr>
      <w:rFonts w:ascii="Calibri" w:eastAsia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0">
    <w:name w:val="WW8Num2z0"/>
    <w:rsid w:val="00AF2F28"/>
    <w:rPr>
      <w:rFonts w:hint="default"/>
    </w:rPr>
  </w:style>
  <w:style w:type="character" w:customStyle="1" w:styleId="WW8Num3z0">
    <w:name w:val="WW8Num3z0"/>
    <w:rsid w:val="00AF2F28"/>
    <w:rPr>
      <w:rFonts w:hint="default"/>
    </w:rPr>
  </w:style>
  <w:style w:type="character" w:customStyle="1" w:styleId="WW8Num4z0">
    <w:name w:val="WW8Num4z0"/>
    <w:rsid w:val="00AF2F28"/>
    <w:rPr>
      <w:rFonts w:hint="default"/>
    </w:rPr>
  </w:style>
  <w:style w:type="character" w:customStyle="1" w:styleId="WW8Num5z0">
    <w:name w:val="WW8Num5z0"/>
    <w:rsid w:val="00AF2F28"/>
    <w:rPr>
      <w:rFonts w:hint="default"/>
      <w:b/>
      <w:bCs w:val="0"/>
    </w:rPr>
  </w:style>
  <w:style w:type="character" w:customStyle="1" w:styleId="WW8Num6z0">
    <w:name w:val="WW8Num6z0"/>
    <w:rsid w:val="00AF2F28"/>
    <w:rPr>
      <w:rFonts w:eastAsia="Tahoma" w:cs="Cambria" w:hint="default"/>
      <w:b/>
    </w:rPr>
  </w:style>
  <w:style w:type="character" w:customStyle="1" w:styleId="WW8Num9z0">
    <w:name w:val="WW8Num9z0"/>
    <w:rsid w:val="00AF2F28"/>
    <w:rPr>
      <w:rFonts w:hint="default"/>
      <w:b/>
    </w:rPr>
  </w:style>
  <w:style w:type="character" w:customStyle="1" w:styleId="WW8Num10z0">
    <w:name w:val="WW8Num10z0"/>
    <w:rsid w:val="00AF2F28"/>
    <w:rPr>
      <w:rFonts w:hint="default"/>
      <w:b/>
    </w:rPr>
  </w:style>
  <w:style w:type="character" w:customStyle="1" w:styleId="Domylnaczcionkaakapitu2">
    <w:name w:val="Domyślna czcionka akapitu2"/>
    <w:rsid w:val="00AF2F28"/>
  </w:style>
  <w:style w:type="character" w:customStyle="1" w:styleId="WW8Num1z0">
    <w:name w:val="WW8Num1z0"/>
    <w:rsid w:val="00AF2F28"/>
  </w:style>
  <w:style w:type="character" w:customStyle="1" w:styleId="WW8Num1z1">
    <w:name w:val="WW8Num1z1"/>
    <w:rsid w:val="00AF2F28"/>
  </w:style>
  <w:style w:type="character" w:customStyle="1" w:styleId="WW8Num1z2">
    <w:name w:val="WW8Num1z2"/>
    <w:rsid w:val="00AF2F28"/>
  </w:style>
  <w:style w:type="character" w:customStyle="1" w:styleId="WW8Num1z3">
    <w:name w:val="WW8Num1z3"/>
    <w:rsid w:val="00AF2F28"/>
  </w:style>
  <w:style w:type="character" w:customStyle="1" w:styleId="WW8Num1z4">
    <w:name w:val="WW8Num1z4"/>
    <w:rsid w:val="00AF2F28"/>
  </w:style>
  <w:style w:type="character" w:customStyle="1" w:styleId="WW8Num1z5">
    <w:name w:val="WW8Num1z5"/>
    <w:rsid w:val="00AF2F28"/>
  </w:style>
  <w:style w:type="character" w:customStyle="1" w:styleId="WW8Num1z6">
    <w:name w:val="WW8Num1z6"/>
    <w:rsid w:val="00AF2F28"/>
  </w:style>
  <w:style w:type="character" w:customStyle="1" w:styleId="WW8Num1z7">
    <w:name w:val="WW8Num1z7"/>
    <w:rsid w:val="00AF2F28"/>
  </w:style>
  <w:style w:type="character" w:customStyle="1" w:styleId="WW8Num1z8">
    <w:name w:val="WW8Num1z8"/>
    <w:rsid w:val="00AF2F28"/>
  </w:style>
  <w:style w:type="character" w:customStyle="1" w:styleId="WW8Num2z1">
    <w:name w:val="WW8Num2z1"/>
    <w:rsid w:val="00AF2F28"/>
    <w:rPr>
      <w:rFonts w:ascii="Times New Roman" w:hAnsi="Times New Roman" w:cs="Times New Roman" w:hint="default"/>
      <w:b/>
      <w:i w:val="0"/>
      <w:color w:val="000000"/>
      <w:sz w:val="20"/>
      <w:szCs w:val="20"/>
    </w:rPr>
  </w:style>
  <w:style w:type="character" w:customStyle="1" w:styleId="WW8Num2z2">
    <w:name w:val="WW8Num2z2"/>
    <w:rsid w:val="00AF2F28"/>
    <w:rPr>
      <w:rFonts w:hint="default"/>
      <w:b w:val="0"/>
      <w:color w:val="000000"/>
      <w:sz w:val="22"/>
      <w:szCs w:val="20"/>
    </w:rPr>
  </w:style>
  <w:style w:type="character" w:customStyle="1" w:styleId="WW8Num2z3">
    <w:name w:val="WW8Num2z3"/>
    <w:rsid w:val="00AF2F28"/>
    <w:rPr>
      <w:rFonts w:ascii="Verdana" w:hAnsi="Verdana" w:cs="Verdana" w:hint="default"/>
      <w:b w:val="0"/>
      <w:color w:val="000000"/>
      <w:sz w:val="20"/>
      <w:szCs w:val="20"/>
    </w:rPr>
  </w:style>
  <w:style w:type="character" w:customStyle="1" w:styleId="WW8Num2z4">
    <w:name w:val="WW8Num2z4"/>
    <w:rsid w:val="00AF2F28"/>
    <w:rPr>
      <w:rFonts w:ascii="Calibri" w:hAnsi="Calibri" w:cs="Calibri" w:hint="default"/>
      <w:color w:val="000000"/>
    </w:rPr>
  </w:style>
  <w:style w:type="character" w:customStyle="1" w:styleId="WW8Num2z5">
    <w:name w:val="WW8Num2z5"/>
    <w:rsid w:val="00AF2F28"/>
    <w:rPr>
      <w:rFonts w:hint="default"/>
    </w:rPr>
  </w:style>
  <w:style w:type="character" w:customStyle="1" w:styleId="WW8Num2z6">
    <w:name w:val="WW8Num2z6"/>
    <w:rsid w:val="00AF2F28"/>
    <w:rPr>
      <w:rFonts w:hint="default"/>
      <w:b w:val="0"/>
    </w:rPr>
  </w:style>
  <w:style w:type="character" w:customStyle="1" w:styleId="WW8Num3z1">
    <w:name w:val="WW8Num3z1"/>
    <w:rsid w:val="00AF2F28"/>
  </w:style>
  <w:style w:type="character" w:customStyle="1" w:styleId="WW8Num3z2">
    <w:name w:val="WW8Num3z2"/>
    <w:rsid w:val="00AF2F28"/>
  </w:style>
  <w:style w:type="character" w:customStyle="1" w:styleId="WW8Num3z3">
    <w:name w:val="WW8Num3z3"/>
    <w:rsid w:val="00AF2F28"/>
  </w:style>
  <w:style w:type="character" w:customStyle="1" w:styleId="WW8Num3z4">
    <w:name w:val="WW8Num3z4"/>
    <w:rsid w:val="00AF2F28"/>
  </w:style>
  <w:style w:type="character" w:customStyle="1" w:styleId="WW8Num3z5">
    <w:name w:val="WW8Num3z5"/>
    <w:rsid w:val="00AF2F28"/>
  </w:style>
  <w:style w:type="character" w:customStyle="1" w:styleId="WW8Num3z6">
    <w:name w:val="WW8Num3z6"/>
    <w:rsid w:val="00AF2F28"/>
  </w:style>
  <w:style w:type="character" w:customStyle="1" w:styleId="WW8Num3z7">
    <w:name w:val="WW8Num3z7"/>
    <w:rsid w:val="00AF2F28"/>
  </w:style>
  <w:style w:type="character" w:customStyle="1" w:styleId="WW8Num3z8">
    <w:name w:val="WW8Num3z8"/>
    <w:rsid w:val="00AF2F28"/>
  </w:style>
  <w:style w:type="character" w:customStyle="1" w:styleId="WW8Num4z1">
    <w:name w:val="WW8Num4z1"/>
    <w:rsid w:val="00AF2F28"/>
  </w:style>
  <w:style w:type="character" w:customStyle="1" w:styleId="WW8Num4z2">
    <w:name w:val="WW8Num4z2"/>
    <w:rsid w:val="00AF2F28"/>
  </w:style>
  <w:style w:type="character" w:customStyle="1" w:styleId="WW8Num4z3">
    <w:name w:val="WW8Num4z3"/>
    <w:rsid w:val="00AF2F28"/>
  </w:style>
  <w:style w:type="character" w:customStyle="1" w:styleId="WW8Num4z4">
    <w:name w:val="WW8Num4z4"/>
    <w:rsid w:val="00AF2F28"/>
  </w:style>
  <w:style w:type="character" w:customStyle="1" w:styleId="WW8Num4z5">
    <w:name w:val="WW8Num4z5"/>
    <w:rsid w:val="00AF2F28"/>
  </w:style>
  <w:style w:type="character" w:customStyle="1" w:styleId="WW8Num4z6">
    <w:name w:val="WW8Num4z6"/>
    <w:rsid w:val="00AF2F28"/>
  </w:style>
  <w:style w:type="character" w:customStyle="1" w:styleId="WW8Num4z7">
    <w:name w:val="WW8Num4z7"/>
    <w:rsid w:val="00AF2F28"/>
  </w:style>
  <w:style w:type="character" w:customStyle="1" w:styleId="WW8Num4z8">
    <w:name w:val="WW8Num4z8"/>
    <w:rsid w:val="00AF2F28"/>
  </w:style>
  <w:style w:type="character" w:customStyle="1" w:styleId="WW8Num5z1">
    <w:name w:val="WW8Num5z1"/>
    <w:rsid w:val="00AF2F28"/>
  </w:style>
  <w:style w:type="character" w:customStyle="1" w:styleId="WW8Num5z2">
    <w:name w:val="WW8Num5z2"/>
    <w:rsid w:val="00AF2F28"/>
  </w:style>
  <w:style w:type="character" w:customStyle="1" w:styleId="WW8Num5z3">
    <w:name w:val="WW8Num5z3"/>
    <w:rsid w:val="00AF2F28"/>
  </w:style>
  <w:style w:type="character" w:customStyle="1" w:styleId="WW8Num5z4">
    <w:name w:val="WW8Num5z4"/>
    <w:rsid w:val="00AF2F28"/>
  </w:style>
  <w:style w:type="character" w:customStyle="1" w:styleId="WW8Num5z5">
    <w:name w:val="WW8Num5z5"/>
    <w:rsid w:val="00AF2F28"/>
  </w:style>
  <w:style w:type="character" w:customStyle="1" w:styleId="WW8Num5z6">
    <w:name w:val="WW8Num5z6"/>
    <w:rsid w:val="00AF2F28"/>
  </w:style>
  <w:style w:type="character" w:customStyle="1" w:styleId="WW8Num5z7">
    <w:name w:val="WW8Num5z7"/>
    <w:rsid w:val="00AF2F28"/>
  </w:style>
  <w:style w:type="character" w:customStyle="1" w:styleId="WW8Num5z8">
    <w:name w:val="WW8Num5z8"/>
    <w:rsid w:val="00AF2F28"/>
  </w:style>
  <w:style w:type="character" w:customStyle="1" w:styleId="WW8Num6z1">
    <w:name w:val="WW8Num6z1"/>
    <w:rsid w:val="00AF2F28"/>
  </w:style>
  <w:style w:type="character" w:customStyle="1" w:styleId="WW8Num6z2">
    <w:name w:val="WW8Num6z2"/>
    <w:rsid w:val="00AF2F28"/>
  </w:style>
  <w:style w:type="character" w:customStyle="1" w:styleId="WW8Num6z3">
    <w:name w:val="WW8Num6z3"/>
    <w:rsid w:val="00AF2F28"/>
  </w:style>
  <w:style w:type="character" w:customStyle="1" w:styleId="WW8Num6z4">
    <w:name w:val="WW8Num6z4"/>
    <w:rsid w:val="00AF2F28"/>
  </w:style>
  <w:style w:type="character" w:customStyle="1" w:styleId="WW8Num6z5">
    <w:name w:val="WW8Num6z5"/>
    <w:rsid w:val="00AF2F28"/>
  </w:style>
  <w:style w:type="character" w:customStyle="1" w:styleId="WW8Num6z6">
    <w:name w:val="WW8Num6z6"/>
    <w:rsid w:val="00AF2F28"/>
  </w:style>
  <w:style w:type="character" w:customStyle="1" w:styleId="WW8Num6z7">
    <w:name w:val="WW8Num6z7"/>
    <w:rsid w:val="00AF2F28"/>
  </w:style>
  <w:style w:type="character" w:customStyle="1" w:styleId="WW8Num6z8">
    <w:name w:val="WW8Num6z8"/>
    <w:rsid w:val="00AF2F28"/>
  </w:style>
  <w:style w:type="character" w:customStyle="1" w:styleId="WW8Num7z0">
    <w:name w:val="WW8Num7z0"/>
    <w:rsid w:val="00AF2F28"/>
  </w:style>
  <w:style w:type="character" w:customStyle="1" w:styleId="WW8Num7z1">
    <w:name w:val="WW8Num7z1"/>
    <w:rsid w:val="00AF2F28"/>
  </w:style>
  <w:style w:type="character" w:customStyle="1" w:styleId="WW8Num7z2">
    <w:name w:val="WW8Num7z2"/>
    <w:rsid w:val="00AF2F28"/>
  </w:style>
  <w:style w:type="character" w:customStyle="1" w:styleId="WW8Num7z3">
    <w:name w:val="WW8Num7z3"/>
    <w:rsid w:val="00AF2F28"/>
  </w:style>
  <w:style w:type="character" w:customStyle="1" w:styleId="WW8Num7z4">
    <w:name w:val="WW8Num7z4"/>
    <w:rsid w:val="00AF2F28"/>
  </w:style>
  <w:style w:type="character" w:customStyle="1" w:styleId="WW8Num7z5">
    <w:name w:val="WW8Num7z5"/>
    <w:rsid w:val="00AF2F28"/>
  </w:style>
  <w:style w:type="character" w:customStyle="1" w:styleId="WW8Num7z6">
    <w:name w:val="WW8Num7z6"/>
    <w:rsid w:val="00AF2F28"/>
  </w:style>
  <w:style w:type="character" w:customStyle="1" w:styleId="WW8Num7z7">
    <w:name w:val="WW8Num7z7"/>
    <w:rsid w:val="00AF2F28"/>
  </w:style>
  <w:style w:type="character" w:customStyle="1" w:styleId="WW8Num7z8">
    <w:name w:val="WW8Num7z8"/>
    <w:rsid w:val="00AF2F28"/>
  </w:style>
  <w:style w:type="character" w:customStyle="1" w:styleId="WW8Num8z0">
    <w:name w:val="WW8Num8z0"/>
    <w:rsid w:val="00AF2F28"/>
    <w:rPr>
      <w:rFonts w:hint="default"/>
    </w:rPr>
  </w:style>
  <w:style w:type="character" w:customStyle="1" w:styleId="WW8Num8z1">
    <w:name w:val="WW8Num8z1"/>
    <w:rsid w:val="00AF2F28"/>
  </w:style>
  <w:style w:type="character" w:customStyle="1" w:styleId="WW8Num8z2">
    <w:name w:val="WW8Num8z2"/>
    <w:rsid w:val="00AF2F28"/>
  </w:style>
  <w:style w:type="character" w:customStyle="1" w:styleId="WW8Num8z3">
    <w:name w:val="WW8Num8z3"/>
    <w:rsid w:val="00AF2F28"/>
  </w:style>
  <w:style w:type="character" w:customStyle="1" w:styleId="WW8Num8z4">
    <w:name w:val="WW8Num8z4"/>
    <w:rsid w:val="00AF2F28"/>
  </w:style>
  <w:style w:type="character" w:customStyle="1" w:styleId="WW8Num8z5">
    <w:name w:val="WW8Num8z5"/>
    <w:rsid w:val="00AF2F28"/>
  </w:style>
  <w:style w:type="character" w:customStyle="1" w:styleId="WW8Num8z6">
    <w:name w:val="WW8Num8z6"/>
    <w:rsid w:val="00AF2F28"/>
  </w:style>
  <w:style w:type="character" w:customStyle="1" w:styleId="WW8Num8z7">
    <w:name w:val="WW8Num8z7"/>
    <w:rsid w:val="00AF2F28"/>
  </w:style>
  <w:style w:type="character" w:customStyle="1" w:styleId="WW8Num8z8">
    <w:name w:val="WW8Num8z8"/>
    <w:rsid w:val="00AF2F28"/>
  </w:style>
  <w:style w:type="character" w:customStyle="1" w:styleId="WW8Num9z1">
    <w:name w:val="WW8Num9z1"/>
    <w:rsid w:val="00AF2F28"/>
  </w:style>
  <w:style w:type="character" w:customStyle="1" w:styleId="WW8Num9z2">
    <w:name w:val="WW8Num9z2"/>
    <w:rsid w:val="00AF2F28"/>
  </w:style>
  <w:style w:type="character" w:customStyle="1" w:styleId="WW8Num9z3">
    <w:name w:val="WW8Num9z3"/>
    <w:rsid w:val="00AF2F28"/>
  </w:style>
  <w:style w:type="character" w:customStyle="1" w:styleId="WW8Num9z4">
    <w:name w:val="WW8Num9z4"/>
    <w:rsid w:val="00AF2F28"/>
  </w:style>
  <w:style w:type="character" w:customStyle="1" w:styleId="WW8Num9z5">
    <w:name w:val="WW8Num9z5"/>
    <w:rsid w:val="00AF2F28"/>
  </w:style>
  <w:style w:type="character" w:customStyle="1" w:styleId="WW8Num9z6">
    <w:name w:val="WW8Num9z6"/>
    <w:rsid w:val="00AF2F28"/>
  </w:style>
  <w:style w:type="character" w:customStyle="1" w:styleId="WW8Num9z7">
    <w:name w:val="WW8Num9z7"/>
    <w:rsid w:val="00AF2F28"/>
  </w:style>
  <w:style w:type="character" w:customStyle="1" w:styleId="WW8Num9z8">
    <w:name w:val="WW8Num9z8"/>
    <w:rsid w:val="00AF2F28"/>
  </w:style>
  <w:style w:type="character" w:customStyle="1" w:styleId="WW8Num10z1">
    <w:name w:val="WW8Num10z1"/>
    <w:rsid w:val="00AF2F28"/>
  </w:style>
  <w:style w:type="character" w:customStyle="1" w:styleId="WW8Num10z2">
    <w:name w:val="WW8Num10z2"/>
    <w:rsid w:val="00AF2F28"/>
  </w:style>
  <w:style w:type="character" w:customStyle="1" w:styleId="WW8Num10z3">
    <w:name w:val="WW8Num10z3"/>
    <w:rsid w:val="00AF2F28"/>
  </w:style>
  <w:style w:type="character" w:customStyle="1" w:styleId="WW8Num10z4">
    <w:name w:val="WW8Num10z4"/>
    <w:rsid w:val="00AF2F28"/>
  </w:style>
  <w:style w:type="character" w:customStyle="1" w:styleId="WW8Num10z5">
    <w:name w:val="WW8Num10z5"/>
    <w:rsid w:val="00AF2F28"/>
  </w:style>
  <w:style w:type="character" w:customStyle="1" w:styleId="WW8Num10z6">
    <w:name w:val="WW8Num10z6"/>
    <w:rsid w:val="00AF2F28"/>
  </w:style>
  <w:style w:type="character" w:customStyle="1" w:styleId="WW8Num10z7">
    <w:name w:val="WW8Num10z7"/>
    <w:rsid w:val="00AF2F28"/>
  </w:style>
  <w:style w:type="character" w:customStyle="1" w:styleId="WW8Num10z8">
    <w:name w:val="WW8Num10z8"/>
    <w:rsid w:val="00AF2F28"/>
  </w:style>
  <w:style w:type="character" w:customStyle="1" w:styleId="WW8Num11z0">
    <w:name w:val="WW8Num11z0"/>
    <w:rsid w:val="00AF2F28"/>
    <w:rPr>
      <w:b w:val="0"/>
    </w:rPr>
  </w:style>
  <w:style w:type="character" w:customStyle="1" w:styleId="WW8Num11z1">
    <w:name w:val="WW8Num11z1"/>
    <w:rsid w:val="00AF2F28"/>
  </w:style>
  <w:style w:type="character" w:customStyle="1" w:styleId="WW8Num11z2">
    <w:name w:val="WW8Num11z2"/>
    <w:rsid w:val="00AF2F28"/>
  </w:style>
  <w:style w:type="character" w:customStyle="1" w:styleId="WW8Num11z3">
    <w:name w:val="WW8Num11z3"/>
    <w:rsid w:val="00AF2F28"/>
  </w:style>
  <w:style w:type="character" w:customStyle="1" w:styleId="WW8Num11z4">
    <w:name w:val="WW8Num11z4"/>
    <w:rsid w:val="00AF2F28"/>
  </w:style>
  <w:style w:type="character" w:customStyle="1" w:styleId="WW8Num11z5">
    <w:name w:val="WW8Num11z5"/>
    <w:rsid w:val="00AF2F28"/>
  </w:style>
  <w:style w:type="character" w:customStyle="1" w:styleId="WW8Num11z6">
    <w:name w:val="WW8Num11z6"/>
    <w:rsid w:val="00AF2F28"/>
  </w:style>
  <w:style w:type="character" w:customStyle="1" w:styleId="WW8Num11z7">
    <w:name w:val="WW8Num11z7"/>
    <w:rsid w:val="00AF2F28"/>
  </w:style>
  <w:style w:type="character" w:customStyle="1" w:styleId="WW8Num11z8">
    <w:name w:val="WW8Num11z8"/>
    <w:rsid w:val="00AF2F28"/>
  </w:style>
  <w:style w:type="character" w:customStyle="1" w:styleId="WW8Num12z0">
    <w:name w:val="WW8Num12z0"/>
    <w:rsid w:val="00AF2F28"/>
    <w:rPr>
      <w:rFonts w:hint="default"/>
    </w:rPr>
  </w:style>
  <w:style w:type="character" w:customStyle="1" w:styleId="WW8Num12z1">
    <w:name w:val="WW8Num12z1"/>
    <w:rsid w:val="00AF2F28"/>
  </w:style>
  <w:style w:type="character" w:customStyle="1" w:styleId="WW8Num12z2">
    <w:name w:val="WW8Num12z2"/>
    <w:rsid w:val="00AF2F28"/>
  </w:style>
  <w:style w:type="character" w:customStyle="1" w:styleId="WW8Num12z3">
    <w:name w:val="WW8Num12z3"/>
    <w:rsid w:val="00AF2F28"/>
  </w:style>
  <w:style w:type="character" w:customStyle="1" w:styleId="WW8Num12z4">
    <w:name w:val="WW8Num12z4"/>
    <w:rsid w:val="00AF2F28"/>
  </w:style>
  <w:style w:type="character" w:customStyle="1" w:styleId="WW8Num12z5">
    <w:name w:val="WW8Num12z5"/>
    <w:rsid w:val="00AF2F28"/>
  </w:style>
  <w:style w:type="character" w:customStyle="1" w:styleId="WW8Num12z6">
    <w:name w:val="WW8Num12z6"/>
    <w:rsid w:val="00AF2F28"/>
  </w:style>
  <w:style w:type="character" w:customStyle="1" w:styleId="WW8Num12z7">
    <w:name w:val="WW8Num12z7"/>
    <w:rsid w:val="00AF2F28"/>
  </w:style>
  <w:style w:type="character" w:customStyle="1" w:styleId="WW8Num12z8">
    <w:name w:val="WW8Num12z8"/>
    <w:rsid w:val="00AF2F28"/>
  </w:style>
  <w:style w:type="character" w:customStyle="1" w:styleId="WW8Num13z0">
    <w:name w:val="WW8Num13z0"/>
    <w:rsid w:val="00AF2F28"/>
    <w:rPr>
      <w:rFonts w:hint="default"/>
      <w:b w:val="0"/>
    </w:rPr>
  </w:style>
  <w:style w:type="character" w:customStyle="1" w:styleId="WW8Num13z1">
    <w:name w:val="WW8Num13z1"/>
    <w:rsid w:val="00AF2F28"/>
  </w:style>
  <w:style w:type="character" w:customStyle="1" w:styleId="WW8Num13z2">
    <w:name w:val="WW8Num13z2"/>
    <w:rsid w:val="00AF2F28"/>
  </w:style>
  <w:style w:type="character" w:customStyle="1" w:styleId="WW8Num13z3">
    <w:name w:val="WW8Num13z3"/>
    <w:rsid w:val="00AF2F28"/>
  </w:style>
  <w:style w:type="character" w:customStyle="1" w:styleId="WW8Num13z4">
    <w:name w:val="WW8Num13z4"/>
    <w:rsid w:val="00AF2F28"/>
  </w:style>
  <w:style w:type="character" w:customStyle="1" w:styleId="WW8Num13z5">
    <w:name w:val="WW8Num13z5"/>
    <w:rsid w:val="00AF2F28"/>
  </w:style>
  <w:style w:type="character" w:customStyle="1" w:styleId="WW8Num13z6">
    <w:name w:val="WW8Num13z6"/>
    <w:rsid w:val="00AF2F28"/>
  </w:style>
  <w:style w:type="character" w:customStyle="1" w:styleId="WW8Num13z7">
    <w:name w:val="WW8Num13z7"/>
    <w:rsid w:val="00AF2F28"/>
  </w:style>
  <w:style w:type="character" w:customStyle="1" w:styleId="WW8Num13z8">
    <w:name w:val="WW8Num13z8"/>
    <w:rsid w:val="00AF2F28"/>
  </w:style>
  <w:style w:type="character" w:customStyle="1" w:styleId="Domylnaczcionkaakapitu1">
    <w:name w:val="Domyślna czcionka akapitu1"/>
    <w:rsid w:val="00AF2F28"/>
  </w:style>
  <w:style w:type="character" w:customStyle="1" w:styleId="NagwekZnak">
    <w:name w:val="Nagłówek Znak"/>
    <w:uiPriority w:val="99"/>
    <w:rsid w:val="00AF2F28"/>
    <w:rPr>
      <w:sz w:val="22"/>
      <w:szCs w:val="22"/>
    </w:rPr>
  </w:style>
  <w:style w:type="character" w:customStyle="1" w:styleId="StopkaZnak">
    <w:name w:val="Stopka Znak"/>
    <w:uiPriority w:val="99"/>
    <w:rsid w:val="00AF2F28"/>
    <w:rPr>
      <w:sz w:val="22"/>
      <w:szCs w:val="22"/>
    </w:rPr>
  </w:style>
  <w:style w:type="character" w:styleId="Hipercze">
    <w:name w:val="Hyperlink"/>
    <w:rsid w:val="00AF2F28"/>
    <w:rPr>
      <w:color w:val="0000FF"/>
      <w:u w:val="single"/>
    </w:rPr>
  </w:style>
  <w:style w:type="character" w:customStyle="1" w:styleId="TekstdymkaZnak">
    <w:name w:val="Tekst dymka Znak"/>
    <w:rsid w:val="00AF2F28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rsid w:val="00AF2F28"/>
    <w:rPr>
      <w:rFonts w:ascii="Times New Roman" w:eastAsia="Lucida Sans Unicode" w:hAnsi="Times New Roman" w:cs="Tahoma"/>
      <w:kern w:val="2"/>
      <w:sz w:val="24"/>
      <w:szCs w:val="24"/>
      <w:lang w:bidi="hi-IN"/>
    </w:rPr>
  </w:style>
  <w:style w:type="character" w:customStyle="1" w:styleId="ZwykytekstZnak">
    <w:name w:val="Zwykły tekst Znak"/>
    <w:rsid w:val="00AF2F28"/>
    <w:rPr>
      <w:sz w:val="22"/>
      <w:szCs w:val="21"/>
    </w:rPr>
  </w:style>
  <w:style w:type="character" w:styleId="Uwydatnienie">
    <w:name w:val="Emphasis"/>
    <w:qFormat/>
    <w:rsid w:val="00AF2F28"/>
    <w:rPr>
      <w:i/>
      <w:iCs/>
    </w:rPr>
  </w:style>
  <w:style w:type="character" w:customStyle="1" w:styleId="AkapitzlistZnak">
    <w:name w:val="Akapit z listą Znak"/>
    <w:aliases w:val="CW_Lista Znak,sw tekst Znak,L1 Znak,Numerowanie Znak,Akapit z listą BS Znak,normalny tekst Znak,Adresat stanowisko Znak,Wypunktowanie Znak,zwykły tekst Znak,List Paragraph1 Znak,BulletC Znak,Obiekt Znak,Tytuły tabel i wykresów Znak"/>
    <w:uiPriority w:val="34"/>
    <w:qFormat/>
    <w:rsid w:val="00AF2F28"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rsid w:val="00AF2F28"/>
    <w:rPr>
      <w:color w:val="605E5C"/>
      <w:shd w:val="clear" w:color="auto" w:fill="E1DFDD"/>
    </w:rPr>
  </w:style>
  <w:style w:type="character" w:customStyle="1" w:styleId="Ala">
    <w:name w:val="Ala"/>
    <w:rsid w:val="00AF2F28"/>
    <w:rPr>
      <w:rFonts w:ascii="Arial" w:hAnsi="Arial" w:cs="Arial"/>
      <w:color w:val="000080"/>
      <w:sz w:val="20"/>
      <w:szCs w:val="20"/>
    </w:rPr>
  </w:style>
  <w:style w:type="character" w:customStyle="1" w:styleId="WW8Num2z8">
    <w:name w:val="WW8Num2z8"/>
    <w:rsid w:val="00AF2F28"/>
  </w:style>
  <w:style w:type="character" w:customStyle="1" w:styleId="WW8Num2z7">
    <w:name w:val="WW8Num2z7"/>
    <w:rsid w:val="00AF2F28"/>
  </w:style>
  <w:style w:type="character" w:customStyle="1" w:styleId="TNR12Char">
    <w:name w:val="TNR12 Char"/>
    <w:rsid w:val="00AF2F28"/>
    <w:rPr>
      <w:sz w:val="24"/>
      <w:szCs w:val="24"/>
    </w:rPr>
  </w:style>
  <w:style w:type="character" w:customStyle="1" w:styleId="markedcontent">
    <w:name w:val="markedcontent"/>
    <w:basedOn w:val="Domylnaczcionkaakapitu2"/>
    <w:rsid w:val="00AF2F28"/>
  </w:style>
  <w:style w:type="paragraph" w:customStyle="1" w:styleId="Nagwek20">
    <w:name w:val="Nagłówek2"/>
    <w:basedOn w:val="Normalny"/>
    <w:next w:val="Tekstpodstawowy"/>
    <w:rsid w:val="00AF2F2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1"/>
    <w:rsid w:val="00AF2F28"/>
    <w:pPr>
      <w:widowControl w:val="0"/>
      <w:spacing w:after="120"/>
    </w:pPr>
    <w:rPr>
      <w:rFonts w:ascii="Times New Roman" w:eastAsia="Lucida Sans Unicode" w:hAnsi="Times New Roman" w:cs="Tahoma"/>
      <w:kern w:val="2"/>
      <w:sz w:val="24"/>
      <w:szCs w:val="24"/>
      <w:lang w:bidi="hi-IN"/>
    </w:rPr>
  </w:style>
  <w:style w:type="character" w:customStyle="1" w:styleId="TekstpodstawowyZnak1">
    <w:name w:val="Tekst podstawowy Znak1"/>
    <w:basedOn w:val="Domylnaczcionkaakapitu"/>
    <w:link w:val="Tekstpodstawowy"/>
    <w:rsid w:val="00AF2F28"/>
    <w:rPr>
      <w:rFonts w:ascii="Times New Roman" w:eastAsia="Lucida Sans Unicode" w:hAnsi="Times New Roman" w:cs="Tahoma"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rsid w:val="00AF2F28"/>
    <w:rPr>
      <w:rFonts w:cs="Mangal"/>
    </w:rPr>
  </w:style>
  <w:style w:type="paragraph" w:styleId="Legenda">
    <w:name w:val="caption"/>
    <w:basedOn w:val="Normalny"/>
    <w:qFormat/>
    <w:rsid w:val="00AF2F2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AF2F28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AF2F2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rsid w:val="00AF2F2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rsid w:val="00AF2F28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1"/>
    <w:uiPriority w:val="99"/>
    <w:rsid w:val="00AF2F28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AF2F28"/>
    <w:rPr>
      <w:rFonts w:ascii="Calibri" w:eastAsia="Calibri" w:hAnsi="Calibri" w:cs="Calibri"/>
      <w:lang w:eastAsia="zh-CN"/>
    </w:rPr>
  </w:style>
  <w:style w:type="paragraph" w:styleId="Stopka">
    <w:name w:val="footer"/>
    <w:basedOn w:val="Normalny"/>
    <w:link w:val="StopkaZnak1"/>
    <w:uiPriority w:val="99"/>
    <w:rsid w:val="00AF2F2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rsid w:val="00AF2F28"/>
    <w:rPr>
      <w:rFonts w:ascii="Calibri" w:eastAsia="Calibri" w:hAnsi="Calibri" w:cs="Calibri"/>
      <w:lang w:eastAsia="zh-CN"/>
    </w:rPr>
  </w:style>
  <w:style w:type="paragraph" w:styleId="Tekstdymka">
    <w:name w:val="Balloon Text"/>
    <w:basedOn w:val="Normalny"/>
    <w:link w:val="TekstdymkaZnak1"/>
    <w:rsid w:val="00AF2F28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rsid w:val="00AF2F28"/>
    <w:rPr>
      <w:rFonts w:ascii="Segoe UI" w:eastAsia="Calibri" w:hAnsi="Segoe UI" w:cs="Segoe UI"/>
      <w:sz w:val="18"/>
      <w:szCs w:val="18"/>
      <w:lang w:eastAsia="zh-CN"/>
    </w:rPr>
  </w:style>
  <w:style w:type="paragraph" w:styleId="Akapitzlist">
    <w:name w:val="List Paragraph"/>
    <w:aliases w:val="CW_Lista,sw tekst,L1,Numerowanie,Akapit z listą BS,normalny tekst,Adresat stanowisko,Wypunktowanie,zwykły tekst,List Paragraph1,BulletC,Obiekt,Tytuły tabel i wykresów,Podsis rysunku,Akapit z listą numerowaną,maz_wyliczenie,opis dzialania"/>
    <w:basedOn w:val="Normalny"/>
    <w:uiPriority w:val="34"/>
    <w:qFormat/>
    <w:rsid w:val="00AF2F28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AF2F28"/>
    <w:pPr>
      <w:suppressAutoHyphens/>
      <w:autoSpaceDE w:val="0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AF2F28"/>
    <w:pPr>
      <w:spacing w:before="280" w:after="142"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Zwykytekst1">
    <w:name w:val="Zwykły tekst1"/>
    <w:basedOn w:val="Normalny"/>
    <w:rsid w:val="00AF2F28"/>
    <w:rPr>
      <w:rFonts w:cs="Times New Roman"/>
      <w:szCs w:val="21"/>
    </w:rPr>
  </w:style>
  <w:style w:type="paragraph" w:styleId="Bezodstpw">
    <w:name w:val="No Spacing"/>
    <w:uiPriority w:val="1"/>
    <w:qFormat/>
    <w:rsid w:val="00AF2F28"/>
    <w:pPr>
      <w:suppressAutoHyphens/>
    </w:pPr>
    <w:rPr>
      <w:rFonts w:ascii="Calibri" w:eastAsia="Times New Roman" w:hAnsi="Calibri" w:cs="Calibri"/>
      <w:lang w:eastAsia="zh-CN"/>
    </w:rPr>
  </w:style>
  <w:style w:type="paragraph" w:customStyle="1" w:styleId="Tekstpodstawowy21">
    <w:name w:val="Tekst podstawowy 21"/>
    <w:basedOn w:val="Normalny"/>
    <w:rsid w:val="00AF2F28"/>
    <w:pPr>
      <w:spacing w:after="120" w:line="480" w:lineRule="auto"/>
    </w:pPr>
  </w:style>
  <w:style w:type="paragraph" w:customStyle="1" w:styleId="ZnakZnak1">
    <w:name w:val="Znak Znak1"/>
    <w:basedOn w:val="Normalny"/>
    <w:rsid w:val="00AF2F28"/>
    <w:rPr>
      <w:rFonts w:ascii="Arial" w:eastAsia="Times New Roman" w:hAnsi="Arial" w:cs="Arial"/>
      <w:sz w:val="24"/>
      <w:szCs w:val="24"/>
    </w:rPr>
  </w:style>
  <w:style w:type="paragraph" w:customStyle="1" w:styleId="Standard">
    <w:name w:val="Standard"/>
    <w:rsid w:val="00AF2F28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2"/>
      <w:lang w:eastAsia="zh-CN"/>
    </w:rPr>
  </w:style>
  <w:style w:type="paragraph" w:customStyle="1" w:styleId="TNR12">
    <w:name w:val="TNR12"/>
    <w:basedOn w:val="Normalny"/>
    <w:rsid w:val="00AF2F28"/>
    <w:pPr>
      <w:ind w:left="1" w:hang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AF2F28"/>
    <w:pPr>
      <w:widowControl w:val="0"/>
      <w:suppressLineNumbers/>
    </w:pPr>
  </w:style>
  <w:style w:type="paragraph" w:customStyle="1" w:styleId="Nagwektabeli">
    <w:name w:val="Nagłówek tabeli"/>
    <w:basedOn w:val="Zawartotabeli"/>
    <w:rsid w:val="00AF2F28"/>
    <w:pPr>
      <w:jc w:val="center"/>
    </w:pPr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2F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AF2F28"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uiPriority w:val="99"/>
    <w:semiHidden/>
    <w:unhideWhenUsed/>
    <w:rsid w:val="00AF2F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2F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2F28"/>
    <w:rPr>
      <w:rFonts w:ascii="Calibri" w:eastAsia="Calibri" w:hAnsi="Calibri" w:cs="Calibri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2F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2F28"/>
    <w:rPr>
      <w:rFonts w:ascii="Calibri" w:eastAsia="Calibri" w:hAnsi="Calibri" w:cs="Calibri"/>
      <w:b/>
      <w:bCs/>
      <w:sz w:val="20"/>
      <w:szCs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F2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F28"/>
    <w:rPr>
      <w:rFonts w:ascii="Calibri" w:eastAsia="Calibri" w:hAnsi="Calibri" w:cs="Calibri"/>
      <w:sz w:val="20"/>
      <w:szCs w:val="20"/>
      <w:lang w:eastAsia="zh-CN"/>
    </w:rPr>
  </w:style>
  <w:style w:type="character" w:styleId="Odwoanieprzypisukocowego">
    <w:name w:val="endnote reference"/>
    <w:uiPriority w:val="99"/>
    <w:semiHidden/>
    <w:unhideWhenUsed/>
    <w:rsid w:val="00AF2F28"/>
    <w:rPr>
      <w:vertAlign w:val="superscript"/>
    </w:rPr>
  </w:style>
  <w:style w:type="table" w:styleId="Tabela-Siatka">
    <w:name w:val="Table Grid"/>
    <w:basedOn w:val="Standardowy"/>
    <w:uiPriority w:val="39"/>
    <w:rsid w:val="00AF2F28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F49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F4950"/>
    <w:rPr>
      <w:rFonts w:ascii="Calibri" w:eastAsia="Calibri" w:hAnsi="Calibri" w:cs="Calibri"/>
      <w:sz w:val="16"/>
      <w:szCs w:val="16"/>
      <w:lang w:eastAsia="zh-CN"/>
    </w:rPr>
  </w:style>
  <w:style w:type="paragraph" w:customStyle="1" w:styleId="Tekstpodstawowy32">
    <w:name w:val="Tekst podstawowy 32"/>
    <w:basedOn w:val="Normalny"/>
    <w:rsid w:val="006E532D"/>
    <w:pPr>
      <w:suppressAutoHyphens/>
      <w:ind w:left="0"/>
      <w:jc w:val="left"/>
    </w:pPr>
    <w:rPr>
      <w:rFonts w:ascii="Times New Roman" w:eastAsia="Times New Roman" w:hAnsi="Times New Roman" w:cs="Times New Roman"/>
      <w:color w:val="000080"/>
      <w:sz w:val="27"/>
      <w:szCs w:val="27"/>
    </w:rPr>
  </w:style>
  <w:style w:type="paragraph" w:customStyle="1" w:styleId="Akapitzlist1">
    <w:name w:val="Akapit z listą1"/>
    <w:basedOn w:val="Normalny"/>
    <w:rsid w:val="00AA4934"/>
    <w:pPr>
      <w:spacing w:after="200" w:line="276" w:lineRule="auto"/>
      <w:ind w:left="720"/>
      <w:contextualSpacing/>
      <w:jc w:val="left"/>
    </w:pPr>
    <w:rPr>
      <w:rFonts w:eastAsia="Times New Roman" w:cs="Times New Roman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60F9"/>
    <w:rPr>
      <w:color w:val="605E5C"/>
      <w:shd w:val="clear" w:color="auto" w:fill="E1DFDD"/>
    </w:rPr>
  </w:style>
  <w:style w:type="paragraph" w:customStyle="1" w:styleId="ZnakZnak10">
    <w:name w:val="Znak Znak1"/>
    <w:basedOn w:val="Normalny"/>
    <w:rsid w:val="008E1A91"/>
    <w:pPr>
      <w:ind w:left="0"/>
      <w:jc w:val="left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.olsztyn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..................................................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upport.zoom.com/hc/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zetargi@szpital.olsztyn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zpital.olsztyn.pl" TargetMode="External"/><Relationship Id="rId1" Type="http://schemas.openxmlformats.org/officeDocument/2006/relationships/hyperlink" Target="http://www.szpital.olszty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85657-B7D1-4D72-B833-27AC11418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813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Szpital Zespolony w Olsztynie</Company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Dąbska Marta</dc:creator>
  <cp:lastModifiedBy>Stasiewicz Antonina</cp:lastModifiedBy>
  <cp:revision>4</cp:revision>
  <cp:lastPrinted>2024-12-11T11:42:00Z</cp:lastPrinted>
  <dcterms:created xsi:type="dcterms:W3CDTF">2026-05-04T06:01:00Z</dcterms:created>
  <dcterms:modified xsi:type="dcterms:W3CDTF">2026-05-04T08:08:00Z</dcterms:modified>
</cp:coreProperties>
</file>